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BFD" w:rsidRDefault="00F30BFD" w:rsidP="00F30BFD">
      <w:pPr>
        <w:jc w:val="center"/>
        <w:rPr>
          <w:rFonts w:cs="B Titr"/>
          <w:sz w:val="24"/>
          <w:szCs w:val="24"/>
          <w:rtl/>
        </w:rPr>
      </w:pPr>
      <w:r w:rsidRPr="00662999">
        <w:rPr>
          <w:rFonts w:cs="B Titr" w:hint="cs"/>
          <w:sz w:val="24"/>
          <w:szCs w:val="24"/>
          <w:rtl/>
        </w:rPr>
        <w:t xml:space="preserve">ارزیابی میلمن نیمسال </w:t>
      </w:r>
      <w:r>
        <w:rPr>
          <w:rFonts w:cs="B Titr" w:hint="cs"/>
          <w:sz w:val="24"/>
          <w:szCs w:val="24"/>
          <w:rtl/>
        </w:rPr>
        <w:t>اول 94-93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0BFD" w:rsidTr="00E42F37">
        <w:trPr>
          <w:trHeight w:val="510"/>
        </w:trPr>
        <w:tc>
          <w:tcPr>
            <w:tcW w:w="4508" w:type="dxa"/>
          </w:tcPr>
          <w:p w:rsidR="00F30BFD" w:rsidRDefault="00F30BFD" w:rsidP="00ED620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4508" w:type="dxa"/>
          </w:tcPr>
          <w:p w:rsidR="00F30BFD" w:rsidRDefault="00F30BFD" w:rsidP="00ED620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درس</w:t>
            </w:r>
          </w:p>
        </w:tc>
      </w:tr>
      <w:tr w:rsidR="00F30BFD" w:rsidTr="00E42F37">
        <w:trPr>
          <w:trHeight w:val="510"/>
        </w:trPr>
        <w:tc>
          <w:tcPr>
            <w:tcW w:w="4508" w:type="dxa"/>
          </w:tcPr>
          <w:p w:rsidR="00F30BFD" w:rsidRPr="00662999" w:rsidRDefault="00F30BFD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حمیرا خدام</w:t>
            </w:r>
          </w:p>
        </w:tc>
        <w:tc>
          <w:tcPr>
            <w:tcW w:w="4508" w:type="dxa"/>
          </w:tcPr>
          <w:p w:rsidR="00F30BFD" w:rsidRPr="00662999" w:rsidRDefault="00A703CD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کودکان</w:t>
            </w:r>
          </w:p>
        </w:tc>
      </w:tr>
      <w:tr w:rsidR="00F30BFD" w:rsidTr="00E42F37">
        <w:trPr>
          <w:trHeight w:val="510"/>
        </w:trPr>
        <w:tc>
          <w:tcPr>
            <w:tcW w:w="4508" w:type="dxa"/>
          </w:tcPr>
          <w:p w:rsidR="00F30BFD" w:rsidRDefault="00F30BFD" w:rsidP="00ED6205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حمیرا خدام</w:t>
            </w:r>
          </w:p>
        </w:tc>
        <w:tc>
          <w:tcPr>
            <w:tcW w:w="4508" w:type="dxa"/>
          </w:tcPr>
          <w:p w:rsidR="00F30BFD" w:rsidRPr="00646AA1" w:rsidRDefault="00F30BFD" w:rsidP="00ED6205">
            <w:pPr>
              <w:rPr>
                <w:rFonts w:cs="B Titr"/>
                <w:sz w:val="18"/>
                <w:szCs w:val="18"/>
                <w:rtl/>
              </w:rPr>
            </w:pPr>
            <w:r w:rsidRPr="00646AA1">
              <w:rPr>
                <w:rFonts w:cs="B Titr" w:hint="cs"/>
                <w:sz w:val="18"/>
                <w:szCs w:val="18"/>
                <w:rtl/>
              </w:rPr>
              <w:t>مادران و نوزادان 1</w:t>
            </w:r>
          </w:p>
        </w:tc>
      </w:tr>
      <w:tr w:rsidR="00F30BFD" w:rsidTr="00E42F37">
        <w:trPr>
          <w:trHeight w:val="510"/>
        </w:trPr>
        <w:tc>
          <w:tcPr>
            <w:tcW w:w="4508" w:type="dxa"/>
          </w:tcPr>
          <w:p w:rsidR="00F30BFD" w:rsidRPr="008C2201" w:rsidRDefault="00F30BFD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حمیرا خدام</w:t>
            </w:r>
          </w:p>
        </w:tc>
        <w:tc>
          <w:tcPr>
            <w:tcW w:w="4508" w:type="dxa"/>
          </w:tcPr>
          <w:p w:rsidR="00F30BFD" w:rsidRPr="008C2201" w:rsidRDefault="00F30BFD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بهداشت مادر و نوزاد 2</w:t>
            </w:r>
          </w:p>
        </w:tc>
      </w:tr>
      <w:tr w:rsidR="00F30BFD" w:rsidTr="00E42F37">
        <w:trPr>
          <w:trHeight w:val="510"/>
        </w:trPr>
        <w:tc>
          <w:tcPr>
            <w:tcW w:w="4508" w:type="dxa"/>
          </w:tcPr>
          <w:p w:rsidR="00F30BFD" w:rsidRPr="00E343D2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اکرم ثناگو</w:t>
            </w:r>
          </w:p>
        </w:tc>
        <w:tc>
          <w:tcPr>
            <w:tcW w:w="4508" w:type="dxa"/>
          </w:tcPr>
          <w:p w:rsidR="00F30BFD" w:rsidRPr="00E343D2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بهداشت جامعه 2</w:t>
            </w:r>
          </w:p>
        </w:tc>
      </w:tr>
      <w:tr w:rsidR="00F30BFD" w:rsidTr="00E42F37">
        <w:trPr>
          <w:trHeight w:val="510"/>
        </w:trPr>
        <w:tc>
          <w:tcPr>
            <w:tcW w:w="4508" w:type="dxa"/>
          </w:tcPr>
          <w:p w:rsidR="00F30BFD" w:rsidRPr="00E343D2" w:rsidRDefault="00646AA1" w:rsidP="00646AA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فاطمه سیفی</w:t>
            </w:r>
          </w:p>
        </w:tc>
        <w:tc>
          <w:tcPr>
            <w:tcW w:w="4508" w:type="dxa"/>
          </w:tcPr>
          <w:p w:rsidR="00F30BFD" w:rsidRPr="00E343D2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اخلاق حرفه ای در مشاوره مامایی</w:t>
            </w:r>
          </w:p>
        </w:tc>
      </w:tr>
      <w:tr w:rsidR="00646AA1" w:rsidTr="00E42F37">
        <w:trPr>
          <w:trHeight w:val="510"/>
        </w:trPr>
        <w:tc>
          <w:tcPr>
            <w:tcW w:w="4508" w:type="dxa"/>
          </w:tcPr>
          <w:p w:rsidR="00646AA1" w:rsidRDefault="00646AA1" w:rsidP="00646AA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فاطمه سیفی</w:t>
            </w:r>
          </w:p>
        </w:tc>
        <w:tc>
          <w:tcPr>
            <w:tcW w:w="4508" w:type="dxa"/>
          </w:tcPr>
          <w:p w:rsidR="00646AA1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بارداری 1</w:t>
            </w:r>
          </w:p>
        </w:tc>
      </w:tr>
      <w:tr w:rsidR="00D071E2" w:rsidTr="00E42F37">
        <w:trPr>
          <w:trHeight w:val="510"/>
        </w:trPr>
        <w:tc>
          <w:tcPr>
            <w:tcW w:w="4508" w:type="dxa"/>
          </w:tcPr>
          <w:p w:rsidR="00D071E2" w:rsidRDefault="00D071E2" w:rsidP="00646AA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فاطمه سیفی</w:t>
            </w:r>
          </w:p>
        </w:tc>
        <w:tc>
          <w:tcPr>
            <w:tcW w:w="4508" w:type="dxa"/>
          </w:tcPr>
          <w:p w:rsidR="00D071E2" w:rsidRDefault="00D071E2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تغذیه مادر و کودک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646AA1" w:rsidP="00646AA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حسین رحمانی</w:t>
            </w:r>
          </w:p>
        </w:tc>
        <w:tc>
          <w:tcPr>
            <w:tcW w:w="4508" w:type="dxa"/>
          </w:tcPr>
          <w:p w:rsidR="00F30BFD" w:rsidRPr="00E343D2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پرستاری سوختگی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حسین رحمانی</w:t>
            </w:r>
          </w:p>
        </w:tc>
        <w:tc>
          <w:tcPr>
            <w:tcW w:w="4508" w:type="dxa"/>
          </w:tcPr>
          <w:p w:rsidR="00F30BFD" w:rsidRPr="00646AA1" w:rsidRDefault="00646AA1" w:rsidP="00ED6205">
            <w:pPr>
              <w:rPr>
                <w:rFonts w:cs="B Titr"/>
                <w:sz w:val="18"/>
                <w:szCs w:val="18"/>
              </w:rPr>
            </w:pPr>
            <w:r w:rsidRPr="00646AA1">
              <w:rPr>
                <w:rFonts w:cs="B Titr" w:hint="cs"/>
                <w:sz w:val="18"/>
                <w:szCs w:val="18"/>
                <w:rtl/>
              </w:rPr>
              <w:t>پرستاری ویژه مغز و اعصاب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646AA1" w:rsidP="00ED6205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حسین رحمانی</w:t>
            </w:r>
          </w:p>
        </w:tc>
        <w:tc>
          <w:tcPr>
            <w:tcW w:w="4508" w:type="dxa"/>
          </w:tcPr>
          <w:p w:rsidR="00F30BFD" w:rsidRPr="00E343D2" w:rsidRDefault="00646AA1" w:rsidP="00ED6205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پرستاری ویژه </w:t>
            </w:r>
            <w:r>
              <w:rPr>
                <w:rFonts w:cs="B Titr"/>
                <w:sz w:val="18"/>
                <w:szCs w:val="18"/>
              </w:rPr>
              <w:t>ICU</w:t>
            </w:r>
          </w:p>
        </w:tc>
      </w:tr>
      <w:tr w:rsidR="00646AA1" w:rsidRPr="00E343D2" w:rsidTr="00E42F37">
        <w:trPr>
          <w:trHeight w:val="510"/>
        </w:trPr>
        <w:tc>
          <w:tcPr>
            <w:tcW w:w="4508" w:type="dxa"/>
          </w:tcPr>
          <w:p w:rsidR="00646AA1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حسین رحمانی</w:t>
            </w:r>
          </w:p>
        </w:tc>
        <w:tc>
          <w:tcPr>
            <w:tcW w:w="4508" w:type="dxa"/>
          </w:tcPr>
          <w:p w:rsidR="00646AA1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پرستاری سرطان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عین اله ملایی</w:t>
            </w:r>
          </w:p>
        </w:tc>
        <w:tc>
          <w:tcPr>
            <w:tcW w:w="4508" w:type="dxa"/>
          </w:tcPr>
          <w:p w:rsidR="00F30BFD" w:rsidRPr="00E343D2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ارولوژی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عین اله ملایی</w:t>
            </w:r>
          </w:p>
        </w:tc>
        <w:tc>
          <w:tcPr>
            <w:tcW w:w="4508" w:type="dxa"/>
          </w:tcPr>
          <w:p w:rsidR="00F30BFD" w:rsidRPr="00E343D2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اختلالات مایع و الکترولیت ها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عین اله ملایی</w:t>
            </w:r>
          </w:p>
        </w:tc>
        <w:tc>
          <w:tcPr>
            <w:tcW w:w="4508" w:type="dxa"/>
          </w:tcPr>
          <w:p w:rsidR="00F30BFD" w:rsidRPr="00E343D2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درس پرستاری ویژه دیالیز</w:t>
            </w:r>
          </w:p>
        </w:tc>
      </w:tr>
      <w:tr w:rsidR="00D071E2" w:rsidRPr="00E343D2" w:rsidTr="00E42F37">
        <w:trPr>
          <w:trHeight w:val="510"/>
        </w:trPr>
        <w:tc>
          <w:tcPr>
            <w:tcW w:w="4508" w:type="dxa"/>
          </w:tcPr>
          <w:p w:rsidR="00D071E2" w:rsidRDefault="00D071E2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عین اله ملایی</w:t>
            </w:r>
          </w:p>
        </w:tc>
        <w:tc>
          <w:tcPr>
            <w:tcW w:w="4508" w:type="dxa"/>
          </w:tcPr>
          <w:p w:rsidR="00D071E2" w:rsidRDefault="00D071E2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تنفس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646A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خدیجه قبادی</w:t>
            </w:r>
          </w:p>
        </w:tc>
        <w:tc>
          <w:tcPr>
            <w:tcW w:w="4508" w:type="dxa"/>
          </w:tcPr>
          <w:p w:rsidR="00F30BFD" w:rsidRPr="00E343D2" w:rsidRDefault="00D071E2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بارداری و زایمان 3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D071E2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حسین نصیری</w:t>
            </w:r>
          </w:p>
        </w:tc>
        <w:tc>
          <w:tcPr>
            <w:tcW w:w="4508" w:type="dxa"/>
          </w:tcPr>
          <w:p w:rsidR="00F30BFD" w:rsidRPr="00E343D2" w:rsidRDefault="00D071E2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اصول و فنون پرستاری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D071E2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حسین نصیری</w:t>
            </w:r>
          </w:p>
        </w:tc>
        <w:tc>
          <w:tcPr>
            <w:tcW w:w="4508" w:type="dxa"/>
          </w:tcPr>
          <w:p w:rsidR="00F30BFD" w:rsidRPr="00E343D2" w:rsidRDefault="00D071E2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پرستاری در فوریت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D071E2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مهناز مدانلو</w:t>
            </w:r>
          </w:p>
        </w:tc>
        <w:tc>
          <w:tcPr>
            <w:tcW w:w="4508" w:type="dxa"/>
          </w:tcPr>
          <w:p w:rsidR="00F30BFD" w:rsidRPr="00E343D2" w:rsidRDefault="00D071E2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بهداشت روان 2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F74CA1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حمیده منچری</w:t>
            </w:r>
          </w:p>
        </w:tc>
        <w:tc>
          <w:tcPr>
            <w:tcW w:w="4508" w:type="dxa"/>
          </w:tcPr>
          <w:p w:rsidR="00F30BFD" w:rsidRPr="00E343D2" w:rsidRDefault="00AD1718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بهداست روان 2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4B696E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علیرضا شریعتی</w:t>
            </w:r>
          </w:p>
        </w:tc>
        <w:tc>
          <w:tcPr>
            <w:tcW w:w="4508" w:type="dxa"/>
          </w:tcPr>
          <w:p w:rsidR="00F30BFD" w:rsidRPr="00E343D2" w:rsidRDefault="004B696E" w:rsidP="004B696E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اصول خدمات بهداشتی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C01675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علیرضا شریعتی</w:t>
            </w:r>
          </w:p>
        </w:tc>
        <w:tc>
          <w:tcPr>
            <w:tcW w:w="4508" w:type="dxa"/>
          </w:tcPr>
          <w:p w:rsidR="00F30BFD" w:rsidRPr="00E343D2" w:rsidRDefault="00C01675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پرستاری بهداشت جامعه 1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413709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علی اکبر عبداللهی</w:t>
            </w:r>
          </w:p>
        </w:tc>
        <w:tc>
          <w:tcPr>
            <w:tcW w:w="4508" w:type="dxa"/>
          </w:tcPr>
          <w:p w:rsidR="00F30BFD" w:rsidRPr="00E343D2" w:rsidRDefault="00413709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ارتوپدی</w:t>
            </w:r>
          </w:p>
        </w:tc>
      </w:tr>
      <w:tr w:rsidR="001A37C2" w:rsidRPr="00E343D2" w:rsidTr="00E42F37">
        <w:trPr>
          <w:trHeight w:val="510"/>
        </w:trPr>
        <w:tc>
          <w:tcPr>
            <w:tcW w:w="4508" w:type="dxa"/>
          </w:tcPr>
          <w:p w:rsidR="001A37C2" w:rsidRDefault="00334F00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علی اکبر عبداللهی</w:t>
            </w:r>
          </w:p>
        </w:tc>
        <w:tc>
          <w:tcPr>
            <w:tcW w:w="4508" w:type="dxa"/>
          </w:tcPr>
          <w:p w:rsidR="001A37C2" w:rsidRDefault="001A37C2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پرستاری ویژه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413709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lastRenderedPageBreak/>
              <w:t>آقای دکتر غلامرضا محمودی</w:t>
            </w:r>
          </w:p>
        </w:tc>
        <w:tc>
          <w:tcPr>
            <w:tcW w:w="4508" w:type="dxa"/>
          </w:tcPr>
          <w:p w:rsidR="00F30BFD" w:rsidRPr="00E343D2" w:rsidRDefault="00413709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اپیدمیولوژی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413709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آقای دکتر غلامرضا محمودی</w:t>
            </w:r>
          </w:p>
        </w:tc>
        <w:tc>
          <w:tcPr>
            <w:tcW w:w="4508" w:type="dxa"/>
          </w:tcPr>
          <w:p w:rsidR="00F30BFD" w:rsidRPr="00E343D2" w:rsidRDefault="00413709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بهداشت 3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413709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کتایون جلالی آریا</w:t>
            </w:r>
          </w:p>
        </w:tc>
        <w:tc>
          <w:tcPr>
            <w:tcW w:w="4508" w:type="dxa"/>
          </w:tcPr>
          <w:p w:rsidR="00F30BFD" w:rsidRPr="00E343D2" w:rsidRDefault="00413709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بارداری و زایمان 1</w:t>
            </w:r>
          </w:p>
        </w:tc>
      </w:tr>
      <w:tr w:rsidR="00F30BFD" w:rsidRPr="00E343D2" w:rsidTr="00E42F37">
        <w:trPr>
          <w:trHeight w:val="510"/>
        </w:trPr>
        <w:tc>
          <w:tcPr>
            <w:tcW w:w="4508" w:type="dxa"/>
          </w:tcPr>
          <w:p w:rsidR="00F30BFD" w:rsidRPr="00E343D2" w:rsidRDefault="00413709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کتایون جلالی آریا</w:t>
            </w:r>
          </w:p>
        </w:tc>
        <w:tc>
          <w:tcPr>
            <w:tcW w:w="4508" w:type="dxa"/>
          </w:tcPr>
          <w:p w:rsidR="00F30BFD" w:rsidRPr="00E343D2" w:rsidRDefault="00413709" w:rsidP="0041370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بارداری و زایمان 3</w:t>
            </w:r>
          </w:p>
        </w:tc>
      </w:tr>
      <w:tr w:rsidR="00E42F37" w:rsidRPr="00E343D2" w:rsidTr="00E42F37">
        <w:trPr>
          <w:trHeight w:val="510"/>
        </w:trPr>
        <w:tc>
          <w:tcPr>
            <w:tcW w:w="4508" w:type="dxa"/>
          </w:tcPr>
          <w:p w:rsidR="00E42F37" w:rsidRDefault="00E42F37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الهام خوری</w:t>
            </w:r>
          </w:p>
        </w:tc>
        <w:tc>
          <w:tcPr>
            <w:tcW w:w="4508" w:type="dxa"/>
          </w:tcPr>
          <w:p w:rsidR="00E42F37" w:rsidRDefault="00E42F37" w:rsidP="0041370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یائسگی</w:t>
            </w:r>
          </w:p>
        </w:tc>
      </w:tr>
      <w:tr w:rsidR="00BA1380" w:rsidRPr="00E343D2" w:rsidTr="00E42F37">
        <w:trPr>
          <w:trHeight w:val="510"/>
        </w:trPr>
        <w:tc>
          <w:tcPr>
            <w:tcW w:w="4508" w:type="dxa"/>
          </w:tcPr>
          <w:p w:rsidR="00BA1380" w:rsidRDefault="00BA1380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یزدی</w:t>
            </w:r>
          </w:p>
        </w:tc>
        <w:tc>
          <w:tcPr>
            <w:tcW w:w="4508" w:type="dxa"/>
          </w:tcPr>
          <w:p w:rsidR="00BA1380" w:rsidRDefault="00BA1380" w:rsidP="0041370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مفاهیم پرستاری </w:t>
            </w:r>
          </w:p>
        </w:tc>
      </w:tr>
      <w:tr w:rsidR="00BA1380" w:rsidRPr="00E343D2" w:rsidTr="00E42F37">
        <w:trPr>
          <w:trHeight w:val="510"/>
        </w:trPr>
        <w:tc>
          <w:tcPr>
            <w:tcW w:w="4508" w:type="dxa"/>
          </w:tcPr>
          <w:p w:rsidR="00BA1380" w:rsidRDefault="00DD4066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یزدی</w:t>
            </w:r>
          </w:p>
        </w:tc>
        <w:tc>
          <w:tcPr>
            <w:tcW w:w="4508" w:type="dxa"/>
          </w:tcPr>
          <w:p w:rsidR="00BA1380" w:rsidRDefault="00BA1380" w:rsidP="0041370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بررسی وضعیت</w:t>
            </w:r>
          </w:p>
        </w:tc>
      </w:tr>
      <w:tr w:rsidR="00BA1380" w:rsidRPr="00E343D2" w:rsidTr="00E42F37">
        <w:trPr>
          <w:trHeight w:val="510"/>
        </w:trPr>
        <w:tc>
          <w:tcPr>
            <w:tcW w:w="4508" w:type="dxa"/>
          </w:tcPr>
          <w:p w:rsidR="00BA1380" w:rsidRDefault="00DD4066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یزدی</w:t>
            </w:r>
          </w:p>
        </w:tc>
        <w:tc>
          <w:tcPr>
            <w:tcW w:w="4508" w:type="dxa"/>
          </w:tcPr>
          <w:p w:rsidR="00BA1380" w:rsidRDefault="00BA1380" w:rsidP="0041370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عفونی</w:t>
            </w:r>
          </w:p>
        </w:tc>
      </w:tr>
      <w:tr w:rsidR="00DD4066" w:rsidRPr="00E343D2" w:rsidTr="00E42F37">
        <w:trPr>
          <w:trHeight w:val="510"/>
        </w:trPr>
        <w:tc>
          <w:tcPr>
            <w:tcW w:w="4508" w:type="dxa"/>
          </w:tcPr>
          <w:p w:rsidR="00DD4066" w:rsidRDefault="00DD4066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یزدی</w:t>
            </w:r>
          </w:p>
        </w:tc>
        <w:tc>
          <w:tcPr>
            <w:tcW w:w="4508" w:type="dxa"/>
          </w:tcPr>
          <w:p w:rsidR="00DD4066" w:rsidRDefault="00DD4066" w:rsidP="0041370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غدد</w:t>
            </w:r>
          </w:p>
        </w:tc>
      </w:tr>
      <w:tr w:rsidR="00DD4066" w:rsidRPr="00E343D2" w:rsidTr="00E42F37">
        <w:trPr>
          <w:trHeight w:val="510"/>
        </w:trPr>
        <w:tc>
          <w:tcPr>
            <w:tcW w:w="4508" w:type="dxa"/>
          </w:tcPr>
          <w:p w:rsidR="00DD4066" w:rsidRDefault="00DD4066" w:rsidP="00ED620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خانم دکتر یزدی</w:t>
            </w:r>
          </w:p>
        </w:tc>
        <w:tc>
          <w:tcPr>
            <w:tcW w:w="4508" w:type="dxa"/>
          </w:tcPr>
          <w:p w:rsidR="00DD4066" w:rsidRDefault="00DD4066" w:rsidP="0041370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پایش پیشرفته</w:t>
            </w:r>
          </w:p>
        </w:tc>
      </w:tr>
    </w:tbl>
    <w:p w:rsidR="00543270" w:rsidRPr="00F30BFD" w:rsidRDefault="00543270" w:rsidP="00F30BFD">
      <w:bookmarkStart w:id="0" w:name="_GoBack"/>
      <w:bookmarkEnd w:id="0"/>
    </w:p>
    <w:sectPr w:rsidR="00543270" w:rsidRPr="00F30BFD" w:rsidSect="00BE66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19"/>
    <w:rsid w:val="001A37C2"/>
    <w:rsid w:val="00334F00"/>
    <w:rsid w:val="00413709"/>
    <w:rsid w:val="004B696E"/>
    <w:rsid w:val="00543270"/>
    <w:rsid w:val="00646AA1"/>
    <w:rsid w:val="00882919"/>
    <w:rsid w:val="0097359A"/>
    <w:rsid w:val="00A703CD"/>
    <w:rsid w:val="00AD1718"/>
    <w:rsid w:val="00BA1380"/>
    <w:rsid w:val="00BE6628"/>
    <w:rsid w:val="00C01675"/>
    <w:rsid w:val="00CB272F"/>
    <w:rsid w:val="00D071E2"/>
    <w:rsid w:val="00DD4066"/>
    <w:rsid w:val="00E42F37"/>
    <w:rsid w:val="00F30BFD"/>
    <w:rsid w:val="00F7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74393-7FFB-4834-BF38-6618C97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B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13</cp:revision>
  <dcterms:created xsi:type="dcterms:W3CDTF">2015-01-28T08:27:00Z</dcterms:created>
  <dcterms:modified xsi:type="dcterms:W3CDTF">2015-02-09T05:51:00Z</dcterms:modified>
</cp:coreProperties>
</file>