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5A5" w:rsidRPr="00D27296" w:rsidRDefault="00D27296" w:rsidP="00D27296">
      <w:pPr>
        <w:spacing w:line="240" w:lineRule="auto"/>
        <w:jc w:val="center"/>
        <w:rPr>
          <w:rFonts w:cs="B Titr"/>
          <w:sz w:val="28"/>
          <w:szCs w:val="28"/>
          <w:rtl/>
        </w:rPr>
      </w:pPr>
      <w:r w:rsidRPr="00D27296">
        <w:rPr>
          <w:rFonts w:cs="B Titr" w:hint="cs"/>
          <w:sz w:val="28"/>
          <w:szCs w:val="28"/>
          <w:rtl/>
        </w:rPr>
        <w:t>وزارت بهداشت ، درمان و آموزش پزشكي</w:t>
      </w:r>
    </w:p>
    <w:p w:rsidR="00D27296" w:rsidRPr="00D27296" w:rsidRDefault="00D27296" w:rsidP="00D27296">
      <w:pPr>
        <w:spacing w:line="240" w:lineRule="auto"/>
        <w:jc w:val="center"/>
        <w:rPr>
          <w:rFonts w:cs="B Titr"/>
          <w:sz w:val="28"/>
          <w:szCs w:val="28"/>
          <w:rtl/>
        </w:rPr>
      </w:pPr>
      <w:r w:rsidRPr="00D27296">
        <w:rPr>
          <w:rFonts w:cs="B Titr" w:hint="cs"/>
          <w:sz w:val="28"/>
          <w:szCs w:val="28"/>
          <w:rtl/>
        </w:rPr>
        <w:t>دفتر سلامت رواني ، اجتماعي واعتياد</w:t>
      </w:r>
    </w:p>
    <w:p w:rsidR="00D27296" w:rsidRPr="00D27296" w:rsidRDefault="00D27296" w:rsidP="00D27296">
      <w:pPr>
        <w:spacing w:line="240" w:lineRule="auto"/>
        <w:jc w:val="center"/>
        <w:rPr>
          <w:rFonts w:cs="B Titr"/>
          <w:sz w:val="28"/>
          <w:szCs w:val="28"/>
          <w:rtl/>
        </w:rPr>
      </w:pPr>
      <w:r w:rsidRPr="00D27296">
        <w:rPr>
          <w:rFonts w:cs="B Titr" w:hint="cs"/>
          <w:sz w:val="28"/>
          <w:szCs w:val="28"/>
          <w:rtl/>
        </w:rPr>
        <w:t>اداره سلامت روان</w:t>
      </w:r>
    </w:p>
    <w:p w:rsidR="00D27296" w:rsidRPr="00D27296" w:rsidRDefault="00D27296" w:rsidP="00D27296">
      <w:pPr>
        <w:jc w:val="center"/>
        <w:rPr>
          <w:rFonts w:cs="B Titr"/>
          <w:rtl/>
        </w:rPr>
      </w:pPr>
    </w:p>
    <w:p w:rsidR="00D27296" w:rsidRPr="00D27296" w:rsidRDefault="00D27296" w:rsidP="00D27296">
      <w:pPr>
        <w:jc w:val="center"/>
        <w:rPr>
          <w:rFonts w:cs="B Titr"/>
          <w:rtl/>
        </w:rPr>
      </w:pPr>
    </w:p>
    <w:p w:rsidR="00D27296" w:rsidRPr="00D27296" w:rsidRDefault="00D27296" w:rsidP="00D27296">
      <w:pPr>
        <w:jc w:val="center"/>
        <w:rPr>
          <w:rFonts w:cs="B Titr"/>
          <w:rtl/>
        </w:rPr>
      </w:pPr>
    </w:p>
    <w:p w:rsidR="00D27296" w:rsidRDefault="00D27296" w:rsidP="00D27296">
      <w:pPr>
        <w:jc w:val="center"/>
        <w:rPr>
          <w:rFonts w:cs="B Titr"/>
          <w:rtl/>
        </w:rPr>
      </w:pPr>
    </w:p>
    <w:p w:rsidR="00C13F12" w:rsidRPr="00D27296" w:rsidRDefault="00C13F12" w:rsidP="00D27296">
      <w:pPr>
        <w:jc w:val="center"/>
        <w:rPr>
          <w:rFonts w:cs="B Titr"/>
          <w:rtl/>
        </w:rPr>
      </w:pPr>
    </w:p>
    <w:p w:rsidR="00D27296" w:rsidRPr="00D27296" w:rsidRDefault="00D27296" w:rsidP="00D27296">
      <w:pPr>
        <w:spacing w:line="240" w:lineRule="auto"/>
        <w:jc w:val="center"/>
        <w:rPr>
          <w:rFonts w:cs="B Titr"/>
          <w:sz w:val="56"/>
          <w:szCs w:val="56"/>
          <w:rtl/>
        </w:rPr>
      </w:pPr>
      <w:r w:rsidRPr="00D27296">
        <w:rPr>
          <w:rFonts w:cs="B Titr" w:hint="cs"/>
          <w:sz w:val="56"/>
          <w:szCs w:val="56"/>
          <w:rtl/>
        </w:rPr>
        <w:t>راهنماي فرم ثبت اختلالات روانپزشكي</w:t>
      </w:r>
    </w:p>
    <w:p w:rsidR="00D27296" w:rsidRPr="00D27296" w:rsidRDefault="00D27296" w:rsidP="00D27296">
      <w:pPr>
        <w:spacing w:line="360" w:lineRule="auto"/>
        <w:jc w:val="center"/>
        <w:rPr>
          <w:rFonts w:cs="B Titr"/>
          <w:sz w:val="56"/>
          <w:szCs w:val="56"/>
          <w:rtl/>
        </w:rPr>
      </w:pPr>
      <w:r w:rsidRPr="00D27296">
        <w:rPr>
          <w:rFonts w:cs="B Titr" w:hint="cs"/>
          <w:sz w:val="56"/>
          <w:szCs w:val="56"/>
          <w:rtl/>
        </w:rPr>
        <w:t>برنامه ادغام سلامت روان</w:t>
      </w:r>
    </w:p>
    <w:p w:rsidR="00D27296" w:rsidRDefault="00D27296" w:rsidP="00D27296">
      <w:pPr>
        <w:spacing w:line="360" w:lineRule="auto"/>
        <w:jc w:val="center"/>
        <w:rPr>
          <w:rFonts w:cs="B Titr"/>
          <w:sz w:val="40"/>
          <w:szCs w:val="40"/>
        </w:rPr>
      </w:pPr>
      <w:r w:rsidRPr="00D27296">
        <w:rPr>
          <w:rFonts w:cs="B Titr" w:hint="cs"/>
          <w:sz w:val="40"/>
          <w:szCs w:val="40"/>
          <w:rtl/>
        </w:rPr>
        <w:t>1388</w:t>
      </w:r>
    </w:p>
    <w:p w:rsidR="00D27296" w:rsidRPr="00D27296" w:rsidRDefault="00D27296" w:rsidP="00D27296">
      <w:pPr>
        <w:rPr>
          <w:rFonts w:cs="B Titr"/>
          <w:sz w:val="40"/>
          <w:szCs w:val="40"/>
        </w:rPr>
      </w:pPr>
    </w:p>
    <w:p w:rsidR="00D27296" w:rsidRPr="00D27296" w:rsidRDefault="00D27296" w:rsidP="00D27296">
      <w:pPr>
        <w:rPr>
          <w:rFonts w:cs="B Titr"/>
          <w:sz w:val="40"/>
          <w:szCs w:val="40"/>
        </w:rPr>
      </w:pPr>
    </w:p>
    <w:p w:rsidR="00D27296" w:rsidRPr="00D27296" w:rsidRDefault="00D27296" w:rsidP="00D27296">
      <w:pPr>
        <w:rPr>
          <w:rFonts w:cs="B Titr"/>
          <w:sz w:val="40"/>
          <w:szCs w:val="40"/>
        </w:rPr>
      </w:pPr>
    </w:p>
    <w:p w:rsidR="00D27296" w:rsidRPr="00D27296" w:rsidRDefault="00D27296" w:rsidP="00D27296">
      <w:pPr>
        <w:rPr>
          <w:rFonts w:cs="B Titr"/>
          <w:sz w:val="40"/>
          <w:szCs w:val="40"/>
        </w:rPr>
      </w:pPr>
    </w:p>
    <w:p w:rsidR="00D27296" w:rsidRDefault="00D27296" w:rsidP="00D27296">
      <w:pPr>
        <w:tabs>
          <w:tab w:val="left" w:pos="2186"/>
        </w:tabs>
        <w:rPr>
          <w:rFonts w:cs="B Titr"/>
          <w:sz w:val="40"/>
          <w:szCs w:val="40"/>
          <w:rtl/>
        </w:rPr>
      </w:pPr>
      <w:r>
        <w:rPr>
          <w:rFonts w:cs="B Titr"/>
          <w:sz w:val="40"/>
          <w:szCs w:val="40"/>
          <w:rtl/>
        </w:rPr>
        <w:tab/>
      </w:r>
    </w:p>
    <w:p w:rsidR="00AF0865" w:rsidRDefault="00FD319A" w:rsidP="00AF0865">
      <w:pPr>
        <w:tabs>
          <w:tab w:val="left" w:pos="2186"/>
        </w:tabs>
        <w:rPr>
          <w:rFonts w:cs="B Titr"/>
          <w:sz w:val="40"/>
          <w:szCs w:val="40"/>
          <w:rtl/>
        </w:rPr>
      </w:pPr>
      <w:r w:rsidRPr="00FD319A">
        <w:rPr>
          <w:rFonts w:cs="B Titr" w:hint="cs"/>
          <w:sz w:val="40"/>
          <w:szCs w:val="40"/>
          <w:rtl/>
        </w:rPr>
        <w:lastRenderedPageBreak/>
        <w:t xml:space="preserve">عنوان : راهنماي </w:t>
      </w:r>
      <w:r w:rsidR="00AF0865">
        <w:rPr>
          <w:rFonts w:cs="B Titr" w:hint="cs"/>
          <w:sz w:val="40"/>
          <w:szCs w:val="40"/>
          <w:rtl/>
        </w:rPr>
        <w:t>فرم ثبت</w:t>
      </w:r>
      <w:r w:rsidRPr="00FD319A">
        <w:rPr>
          <w:rFonts w:cs="B Titr" w:hint="cs"/>
          <w:sz w:val="40"/>
          <w:szCs w:val="40"/>
          <w:rtl/>
        </w:rPr>
        <w:t xml:space="preserve"> اختلالات روانپزشكي </w:t>
      </w:r>
    </w:p>
    <w:p w:rsidR="00D27296" w:rsidRPr="00FD319A" w:rsidRDefault="00AF0865" w:rsidP="00AF0865">
      <w:pPr>
        <w:tabs>
          <w:tab w:val="left" w:pos="2186"/>
        </w:tabs>
        <w:rPr>
          <w:rFonts w:cs="B Titr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 xml:space="preserve">             </w:t>
      </w:r>
      <w:r w:rsidR="00FD319A" w:rsidRPr="00FD319A">
        <w:rPr>
          <w:rFonts w:cs="B Titr" w:hint="cs"/>
          <w:sz w:val="40"/>
          <w:szCs w:val="40"/>
          <w:rtl/>
        </w:rPr>
        <w:t xml:space="preserve">  برنامه ادغام </w:t>
      </w:r>
      <w:r w:rsidR="00FD319A">
        <w:rPr>
          <w:rFonts w:cs="B Titr" w:hint="cs"/>
          <w:sz w:val="40"/>
          <w:szCs w:val="40"/>
          <w:rtl/>
        </w:rPr>
        <w:t xml:space="preserve"> </w:t>
      </w:r>
      <w:r w:rsidR="00FD319A" w:rsidRPr="00FD319A">
        <w:rPr>
          <w:rFonts w:cs="B Titr" w:hint="cs"/>
          <w:sz w:val="40"/>
          <w:szCs w:val="40"/>
          <w:rtl/>
        </w:rPr>
        <w:t>سلامت روان</w:t>
      </w:r>
    </w:p>
    <w:p w:rsidR="00AF0865" w:rsidRDefault="00FD319A" w:rsidP="00AF0865">
      <w:pPr>
        <w:tabs>
          <w:tab w:val="left" w:pos="2186"/>
        </w:tabs>
        <w:rPr>
          <w:rFonts w:cs="B Titr"/>
          <w:sz w:val="40"/>
          <w:szCs w:val="40"/>
          <w:rtl/>
        </w:rPr>
      </w:pPr>
      <w:r w:rsidRPr="00FD319A">
        <w:rPr>
          <w:rFonts w:cs="B Titr" w:hint="cs"/>
          <w:sz w:val="40"/>
          <w:szCs w:val="40"/>
          <w:rtl/>
        </w:rPr>
        <w:t xml:space="preserve">سازمان : وزارت بهداشت ، درمان و آموزش پزشكي </w:t>
      </w:r>
    </w:p>
    <w:p w:rsidR="00AF0865" w:rsidRDefault="00AF0865" w:rsidP="00AF0865">
      <w:pPr>
        <w:tabs>
          <w:tab w:val="left" w:pos="2186"/>
        </w:tabs>
        <w:rPr>
          <w:rFonts w:cs="B Titr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 xml:space="preserve">                </w:t>
      </w:r>
      <w:r w:rsidR="00FD319A" w:rsidRPr="00FD319A">
        <w:rPr>
          <w:rFonts w:cs="B Titr" w:hint="cs"/>
          <w:sz w:val="40"/>
          <w:szCs w:val="40"/>
          <w:rtl/>
        </w:rPr>
        <w:t xml:space="preserve"> دفتر</w:t>
      </w:r>
      <w:r w:rsidR="00FD319A">
        <w:rPr>
          <w:rFonts w:cs="B Titr" w:hint="cs"/>
          <w:sz w:val="40"/>
          <w:szCs w:val="40"/>
          <w:rtl/>
        </w:rPr>
        <w:t xml:space="preserve"> </w:t>
      </w:r>
      <w:r w:rsidR="00FD319A" w:rsidRPr="00FD319A">
        <w:rPr>
          <w:rFonts w:cs="B Titr" w:hint="cs"/>
          <w:sz w:val="40"/>
          <w:szCs w:val="40"/>
          <w:rtl/>
        </w:rPr>
        <w:t xml:space="preserve">سلامت  رواني ، اجتماعي و اعتياد </w:t>
      </w:r>
    </w:p>
    <w:p w:rsidR="00FD319A" w:rsidRPr="00FD319A" w:rsidRDefault="00AF0865" w:rsidP="00AF0865">
      <w:pPr>
        <w:tabs>
          <w:tab w:val="left" w:pos="2186"/>
        </w:tabs>
        <w:rPr>
          <w:rFonts w:cs="B Titr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 xml:space="preserve">                </w:t>
      </w:r>
      <w:r w:rsidR="00FD319A" w:rsidRPr="00FD319A">
        <w:rPr>
          <w:rFonts w:cs="B Titr" w:hint="cs"/>
          <w:sz w:val="40"/>
          <w:szCs w:val="40"/>
          <w:rtl/>
        </w:rPr>
        <w:t xml:space="preserve"> اداره سلامت روان</w:t>
      </w:r>
    </w:p>
    <w:p w:rsidR="00FD319A" w:rsidRDefault="00FD319A" w:rsidP="008B6EE9">
      <w:pPr>
        <w:tabs>
          <w:tab w:val="left" w:pos="2186"/>
        </w:tabs>
        <w:rPr>
          <w:rFonts w:cs="B Titr"/>
          <w:sz w:val="40"/>
          <w:szCs w:val="40"/>
          <w:rtl/>
        </w:rPr>
      </w:pPr>
      <w:r w:rsidRPr="00FD319A">
        <w:rPr>
          <w:rFonts w:cs="B Titr" w:hint="cs"/>
          <w:sz w:val="40"/>
          <w:szCs w:val="40"/>
          <w:rtl/>
        </w:rPr>
        <w:t>تأليف : معصومه افسري</w:t>
      </w:r>
      <w:r w:rsidR="00941583">
        <w:rPr>
          <w:rFonts w:cs="B Titr" w:hint="cs"/>
          <w:sz w:val="40"/>
          <w:szCs w:val="40"/>
          <w:rtl/>
        </w:rPr>
        <w:t xml:space="preserve"> </w:t>
      </w:r>
      <w:r w:rsidR="008B6EE9" w:rsidRPr="008B6EE9">
        <w:rPr>
          <w:rFonts w:cs="B Titr" w:hint="cs"/>
          <w:sz w:val="28"/>
          <w:szCs w:val="28"/>
          <w:rtl/>
        </w:rPr>
        <w:t>-</w:t>
      </w:r>
      <w:r w:rsidR="00941583">
        <w:rPr>
          <w:rFonts w:cs="B Titr" w:hint="cs"/>
          <w:sz w:val="40"/>
          <w:szCs w:val="40"/>
          <w:rtl/>
        </w:rPr>
        <w:t xml:space="preserve"> دكتر ناهيد گراميان</w:t>
      </w:r>
    </w:p>
    <w:p w:rsidR="003A0730" w:rsidRDefault="003A0730" w:rsidP="00D27296">
      <w:pPr>
        <w:tabs>
          <w:tab w:val="left" w:pos="2186"/>
        </w:tabs>
        <w:rPr>
          <w:rFonts w:cs="B Titr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 xml:space="preserve">زير نظر : دكتر </w:t>
      </w:r>
      <w:r w:rsidR="00EE0093">
        <w:rPr>
          <w:rFonts w:cs="B Titr" w:hint="cs"/>
          <w:sz w:val="40"/>
          <w:szCs w:val="40"/>
          <w:rtl/>
        </w:rPr>
        <w:t xml:space="preserve">احمد </w:t>
      </w:r>
      <w:r>
        <w:rPr>
          <w:rFonts w:cs="B Titr" w:hint="cs"/>
          <w:sz w:val="40"/>
          <w:szCs w:val="40"/>
          <w:rtl/>
        </w:rPr>
        <w:t>حاجبي</w:t>
      </w:r>
    </w:p>
    <w:p w:rsidR="00FD319A" w:rsidRDefault="00FD319A" w:rsidP="00D27296">
      <w:pPr>
        <w:tabs>
          <w:tab w:val="left" w:pos="2186"/>
        </w:tabs>
        <w:rPr>
          <w:rFonts w:cs="B Titr"/>
          <w:sz w:val="40"/>
          <w:szCs w:val="40"/>
          <w:rtl/>
        </w:rPr>
      </w:pPr>
      <w:r w:rsidRPr="00FD319A">
        <w:rPr>
          <w:rFonts w:cs="B Titr" w:hint="cs"/>
          <w:sz w:val="40"/>
          <w:szCs w:val="40"/>
          <w:rtl/>
        </w:rPr>
        <w:t>سال : 1388</w:t>
      </w:r>
    </w:p>
    <w:p w:rsidR="0091629B" w:rsidRPr="00FD319A" w:rsidRDefault="0091629B" w:rsidP="00D27296">
      <w:pPr>
        <w:tabs>
          <w:tab w:val="left" w:pos="2186"/>
        </w:tabs>
        <w:rPr>
          <w:rFonts w:cs="B Titr"/>
          <w:sz w:val="40"/>
          <w:szCs w:val="40"/>
          <w:rtl/>
        </w:rPr>
      </w:pPr>
    </w:p>
    <w:p w:rsidR="0091629B" w:rsidRDefault="0091629B" w:rsidP="00D27296">
      <w:pPr>
        <w:tabs>
          <w:tab w:val="left" w:pos="2186"/>
        </w:tabs>
        <w:rPr>
          <w:rFonts w:cs="B Titr"/>
          <w:sz w:val="40"/>
          <w:szCs w:val="40"/>
          <w:rtl/>
        </w:rPr>
      </w:pPr>
    </w:p>
    <w:p w:rsidR="008B6EE9" w:rsidRDefault="008B6EE9" w:rsidP="00D27296">
      <w:pPr>
        <w:tabs>
          <w:tab w:val="left" w:pos="2186"/>
        </w:tabs>
        <w:rPr>
          <w:rFonts w:cs="B Titr"/>
          <w:sz w:val="40"/>
          <w:szCs w:val="40"/>
          <w:rtl/>
        </w:rPr>
      </w:pPr>
    </w:p>
    <w:p w:rsidR="008B6EE9" w:rsidRDefault="008B6EE9" w:rsidP="00D27296">
      <w:pPr>
        <w:tabs>
          <w:tab w:val="left" w:pos="2186"/>
        </w:tabs>
        <w:rPr>
          <w:rFonts w:cs="B Titr"/>
          <w:sz w:val="40"/>
          <w:szCs w:val="40"/>
          <w:rtl/>
        </w:rPr>
      </w:pPr>
    </w:p>
    <w:p w:rsidR="008B6EE9" w:rsidRDefault="008B6EE9" w:rsidP="00D27296">
      <w:pPr>
        <w:tabs>
          <w:tab w:val="left" w:pos="2186"/>
        </w:tabs>
        <w:rPr>
          <w:rFonts w:cs="B Titr"/>
          <w:sz w:val="40"/>
          <w:szCs w:val="40"/>
          <w:rtl/>
        </w:rPr>
      </w:pPr>
    </w:p>
    <w:p w:rsidR="008B6EE9" w:rsidRPr="00FD319A" w:rsidRDefault="008B6EE9" w:rsidP="00D27296">
      <w:pPr>
        <w:tabs>
          <w:tab w:val="left" w:pos="2186"/>
        </w:tabs>
        <w:rPr>
          <w:rFonts w:cs="B Titr"/>
          <w:sz w:val="40"/>
          <w:szCs w:val="40"/>
          <w:rtl/>
        </w:rPr>
      </w:pPr>
    </w:p>
    <w:p w:rsidR="0091629B" w:rsidRPr="008B6EE9" w:rsidRDefault="0091629B" w:rsidP="008B6EE9">
      <w:pPr>
        <w:tabs>
          <w:tab w:val="left" w:pos="2186"/>
        </w:tabs>
        <w:jc w:val="both"/>
        <w:rPr>
          <w:rFonts w:cs="B Titr"/>
          <w:b/>
          <w:bCs/>
          <w:sz w:val="44"/>
          <w:szCs w:val="44"/>
          <w:rtl/>
        </w:rPr>
      </w:pPr>
      <w:r w:rsidRPr="008B6EE9">
        <w:rPr>
          <w:rFonts w:cs="B Titr" w:hint="cs"/>
          <w:b/>
          <w:bCs/>
          <w:sz w:val="44"/>
          <w:szCs w:val="44"/>
          <w:rtl/>
        </w:rPr>
        <w:lastRenderedPageBreak/>
        <w:t xml:space="preserve">در تدوين اين دستورالعمل از راهنمايي كارشناسان محترم سلامت روان ، </w:t>
      </w:r>
      <w:r w:rsidR="008B6EE9" w:rsidRPr="008B6EE9">
        <w:rPr>
          <w:rFonts w:cs="B Titr" w:hint="cs"/>
          <w:b/>
          <w:bCs/>
          <w:sz w:val="44"/>
          <w:szCs w:val="44"/>
          <w:rtl/>
        </w:rPr>
        <w:t xml:space="preserve">آقاي علي بهرام نژاد ، </w:t>
      </w:r>
      <w:r w:rsidRPr="008B6EE9">
        <w:rPr>
          <w:rFonts w:cs="B Titr" w:hint="cs"/>
          <w:b/>
          <w:bCs/>
          <w:sz w:val="44"/>
          <w:szCs w:val="44"/>
          <w:rtl/>
        </w:rPr>
        <w:t>خانم فريده حيدرلو و خانم شهين بافته چي بهره مند شديم كه بدينوسيله</w:t>
      </w:r>
      <w:r w:rsidR="008B6EE9" w:rsidRPr="008B6EE9">
        <w:rPr>
          <w:rFonts w:cs="B Titr" w:hint="cs"/>
          <w:b/>
          <w:bCs/>
          <w:sz w:val="44"/>
          <w:szCs w:val="44"/>
          <w:rtl/>
        </w:rPr>
        <w:t xml:space="preserve"> از همكاري صميمانه آنها قدرداني </w:t>
      </w:r>
      <w:r w:rsidRPr="008B6EE9">
        <w:rPr>
          <w:rFonts w:cs="B Titr" w:hint="cs"/>
          <w:b/>
          <w:bCs/>
          <w:sz w:val="44"/>
          <w:szCs w:val="44"/>
          <w:rtl/>
        </w:rPr>
        <w:t xml:space="preserve"> مي نماييم .</w:t>
      </w:r>
    </w:p>
    <w:p w:rsidR="00FD319A" w:rsidRPr="008B6EE9" w:rsidRDefault="00FD319A" w:rsidP="008B261C">
      <w:pPr>
        <w:tabs>
          <w:tab w:val="left" w:pos="2186"/>
        </w:tabs>
        <w:jc w:val="both"/>
        <w:rPr>
          <w:rFonts w:cs="B Mitra"/>
          <w:b/>
          <w:bCs/>
          <w:sz w:val="44"/>
          <w:szCs w:val="44"/>
          <w:rtl/>
        </w:rPr>
      </w:pPr>
    </w:p>
    <w:p w:rsidR="00040D90" w:rsidRDefault="00040D90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121331" w:rsidRDefault="00121331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8B6EE9" w:rsidRDefault="008B6EE9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8B6EE9" w:rsidRDefault="008B6EE9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8B6EE9" w:rsidRDefault="008B6EE9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8B6EE9" w:rsidRDefault="008B6EE9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8B6EE9" w:rsidRDefault="008B6EE9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8B6EE9" w:rsidRDefault="008B6EE9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8B6EE9" w:rsidRDefault="008B6EE9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8B6EE9" w:rsidRDefault="008B6EE9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8B6EE9" w:rsidRDefault="008B6EE9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8B6EE9" w:rsidRDefault="008B6EE9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8B6EE9" w:rsidRDefault="008B6EE9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8B6EE9" w:rsidRDefault="008B6EE9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8B6EE9" w:rsidRPr="004D78E9" w:rsidRDefault="008B6EE9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5A6E61" w:rsidRPr="004D78E9" w:rsidRDefault="005A6E61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FD319A" w:rsidRPr="004D78E9" w:rsidRDefault="006D2AEB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  <w:r w:rsidRPr="006D2AEB">
        <w:rPr>
          <w:rFonts w:cs="B Mitra"/>
          <w:noProof/>
          <w:sz w:val="24"/>
          <w:szCs w:val="24"/>
          <w:rtl/>
        </w:rPr>
        <w:lastRenderedPageBreak/>
        <w:pict>
          <v:rect id="_x0000_s1026" style="position:absolute;left:0;text-align:left;margin-left:198pt;margin-top:-13.5pt;width:261pt;height:30pt;z-index:251658240">
            <v:textbox style="mso-next-textbox:#_x0000_s1026">
              <w:txbxContent>
                <w:p w:rsidR="00AA2269" w:rsidRPr="008B261C" w:rsidRDefault="00AA2269">
                  <w:pPr>
                    <w:rPr>
                      <w:rFonts w:cs="B Titr"/>
                      <w:b/>
                      <w:bCs/>
                    </w:rPr>
                  </w:pPr>
                  <w:r w:rsidRPr="008B261C">
                    <w:rPr>
                      <w:rFonts w:cs="B Titr" w:hint="cs"/>
                      <w:b/>
                      <w:bCs/>
                      <w:rtl/>
                    </w:rPr>
                    <w:t xml:space="preserve">فرآيند ثبت اختلالات روانپزشكي در برنامه ادغام سلامت روان </w:t>
                  </w:r>
                </w:p>
              </w:txbxContent>
            </v:textbox>
            <w10:wrap anchorx="page"/>
          </v:rect>
        </w:pict>
      </w:r>
    </w:p>
    <w:p w:rsidR="00D27296" w:rsidRPr="004D78E9" w:rsidRDefault="007E5363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  <w:r w:rsidRPr="004D78E9">
        <w:rPr>
          <w:rFonts w:cs="B Mitra" w:hint="cs"/>
          <w:b/>
          <w:bCs/>
          <w:rtl/>
        </w:rPr>
        <w:t>اين فرم به صورت ماهيانه ثبت و</w:t>
      </w:r>
      <w:r w:rsidR="006B3717" w:rsidRPr="004D78E9">
        <w:rPr>
          <w:rFonts w:cs="B Mitra" w:hint="cs"/>
          <w:b/>
          <w:bCs/>
          <w:rtl/>
        </w:rPr>
        <w:t xml:space="preserve"> به سطح بالاتر</w:t>
      </w:r>
      <w:r w:rsidRPr="004D78E9">
        <w:rPr>
          <w:rFonts w:cs="B Mitra" w:hint="cs"/>
          <w:b/>
          <w:bCs/>
          <w:rtl/>
        </w:rPr>
        <w:t xml:space="preserve"> ارسال مي شود . ثبت فرم در سطح مناطق روستايي در خانه بهداشت توسط بهورز صورت مي گيرد . در سطح مناطق شهري اين فرم توسط كاردان بهداشتي در مركز بهداشتي درماني شهري </w:t>
      </w:r>
      <w:r w:rsidR="008B261C" w:rsidRPr="004D78E9">
        <w:rPr>
          <w:rFonts w:cs="B Mitra" w:hint="cs"/>
          <w:b/>
          <w:bCs/>
          <w:rtl/>
        </w:rPr>
        <w:t xml:space="preserve">   </w:t>
      </w:r>
      <w:r w:rsidR="001B4367" w:rsidRPr="004D78E9">
        <w:rPr>
          <w:rFonts w:cs="B Mitra" w:hint="cs"/>
          <w:b/>
          <w:bCs/>
          <w:rtl/>
        </w:rPr>
        <w:t xml:space="preserve">( پايگاه بهداشتي </w:t>
      </w:r>
      <w:r w:rsidRPr="004D78E9">
        <w:rPr>
          <w:rFonts w:cs="B Mitra" w:hint="cs"/>
          <w:b/>
          <w:bCs/>
          <w:rtl/>
        </w:rPr>
        <w:t xml:space="preserve">) انجام ميشود . قابل ذكر است كه پس از بيماريابي اوليه كه توسط بهورز يا كاردان صورت مي گيرد بيمار به پزشك مركز بهداشتي درماني ارجاع مي شود و پس از تشخيص پزشك و اعلام نوع اختلال از سوي پزشك ، مشخصات بيمار توسط بهورز يا كاردان در فرم ثبت اختلالات روانپزشكي ثبت مي شود. </w:t>
      </w:r>
    </w:p>
    <w:p w:rsidR="001B4367" w:rsidRPr="004D78E9" w:rsidRDefault="007E5363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  <w:r w:rsidRPr="004D78E9">
        <w:rPr>
          <w:rFonts w:cs="B Mitra" w:hint="cs"/>
          <w:b/>
          <w:bCs/>
          <w:rtl/>
        </w:rPr>
        <w:t xml:space="preserve"> اطلاعات آماري ثبت شده از خانه هاي بهداشت به مراكز بهداشت</w:t>
      </w:r>
      <w:r w:rsidR="001B4367" w:rsidRPr="004D78E9">
        <w:rPr>
          <w:rFonts w:cs="B Mitra" w:hint="cs"/>
          <w:b/>
          <w:bCs/>
          <w:rtl/>
        </w:rPr>
        <w:t>ي درماني روستايي ارسال مي شود . اطلاعات آماري در</w:t>
      </w:r>
      <w:r w:rsidRPr="004D78E9">
        <w:rPr>
          <w:rFonts w:cs="B Mitra" w:hint="cs"/>
          <w:b/>
          <w:bCs/>
          <w:rtl/>
        </w:rPr>
        <w:t xml:space="preserve"> مراكز بهداشتي درماني شهري و مراكز بهداشتي درماني روستايي جمع بندي مي شود و به مركز بهداشت شهرستان ارسال مي گردد .  مركز بهداشت شهرستان نيز اطلاعات آماري را </w:t>
      </w:r>
      <w:r w:rsidR="001B4367" w:rsidRPr="004D78E9">
        <w:rPr>
          <w:rFonts w:cs="B Mitra" w:hint="cs"/>
          <w:b/>
          <w:bCs/>
          <w:rtl/>
        </w:rPr>
        <w:t xml:space="preserve">جمع بندي و آمار شهرستان را </w:t>
      </w:r>
      <w:r w:rsidRPr="004D78E9">
        <w:rPr>
          <w:rFonts w:cs="B Mitra" w:hint="cs"/>
          <w:b/>
          <w:bCs/>
          <w:rtl/>
        </w:rPr>
        <w:t>به مركز بهداشت استان</w:t>
      </w:r>
      <w:r w:rsidR="001B4367" w:rsidRPr="004D78E9">
        <w:rPr>
          <w:rFonts w:cs="B Mitra" w:hint="cs"/>
          <w:b/>
          <w:bCs/>
          <w:rtl/>
        </w:rPr>
        <w:t xml:space="preserve"> ارسال مي كند . در مركز بهداشت استان آمار شهرستانها جمع بندي مي شود و آمار استاني به صورت كاغذي يا نرم افزاري به دفتر سلامت رواني ، اجتماعي و اعتياد ( اداره سلامت روان ) ارسال مي گردد.</w:t>
      </w:r>
    </w:p>
    <w:p w:rsidR="007E5363" w:rsidRPr="004D78E9" w:rsidRDefault="001B4367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  <w:r w:rsidRPr="004D78E9">
        <w:rPr>
          <w:rFonts w:cs="B Mitra" w:hint="cs"/>
          <w:b/>
          <w:bCs/>
          <w:rtl/>
        </w:rPr>
        <w:t>دفتر سلامت رواني ، اجتماعي و اعتياد ( اداره سلامت روان ) اطلاعات آماري دانشگاهها را جمع بندي مي كند و گزارش كشوري ساليانه تهيه مي نمايد.</w:t>
      </w:r>
    </w:p>
    <w:p w:rsidR="003F4D9D" w:rsidRPr="004D78E9" w:rsidRDefault="003F4D9D" w:rsidP="00941583">
      <w:pPr>
        <w:tabs>
          <w:tab w:val="left" w:pos="2186"/>
        </w:tabs>
        <w:jc w:val="both"/>
        <w:rPr>
          <w:rFonts w:cs="B Mitra"/>
          <w:b/>
          <w:bCs/>
          <w:rtl/>
        </w:rPr>
      </w:pPr>
      <w:r w:rsidRPr="004D78E9">
        <w:rPr>
          <w:rFonts w:cs="B Mitra" w:hint="cs"/>
          <w:b/>
          <w:bCs/>
          <w:rtl/>
        </w:rPr>
        <w:t xml:space="preserve">در اين فرم در طي يك ماه هر بيمار فقط يك بار ثبت مي شود ( به غير از موارد ارجاع ، كه بيمار علاوه بر ثبت در ستون ارجاع در ستون مرتبط با وضعيت اختلال خود نيز ثبت مي شود ) . چنانچه يك بيمار در يك ماه چندين بار مراجعه </w:t>
      </w:r>
      <w:r w:rsidR="00941583" w:rsidRPr="004D78E9">
        <w:rPr>
          <w:rFonts w:cs="B Mitra" w:hint="cs"/>
          <w:b/>
          <w:bCs/>
          <w:rtl/>
        </w:rPr>
        <w:t>( به دليل يك اختلال )</w:t>
      </w:r>
      <w:r w:rsidRPr="004D78E9">
        <w:rPr>
          <w:rFonts w:cs="B Mitra" w:hint="cs"/>
          <w:b/>
          <w:bCs/>
          <w:rtl/>
        </w:rPr>
        <w:t xml:space="preserve"> داشته باشد در اين فرم فقط يك بار ثبت مي شود .</w:t>
      </w:r>
    </w:p>
    <w:p w:rsidR="002C37F6" w:rsidRPr="004D78E9" w:rsidRDefault="002C37F6" w:rsidP="004D78E9">
      <w:pPr>
        <w:tabs>
          <w:tab w:val="left" w:pos="2186"/>
        </w:tabs>
        <w:jc w:val="both"/>
        <w:rPr>
          <w:rFonts w:cs="B Mitra"/>
          <w:b/>
          <w:bCs/>
          <w:rtl/>
        </w:rPr>
      </w:pPr>
      <w:r w:rsidRPr="004D78E9">
        <w:rPr>
          <w:rFonts w:cs="B Mitra" w:hint="cs"/>
          <w:b/>
          <w:bCs/>
          <w:rtl/>
        </w:rPr>
        <w:t>در اين فرم آمار مناطق شهري و آمار مناطق ر</w:t>
      </w:r>
      <w:r w:rsidR="004D78E9">
        <w:rPr>
          <w:rFonts w:cs="B Mitra" w:hint="cs"/>
          <w:b/>
          <w:bCs/>
          <w:rtl/>
        </w:rPr>
        <w:t>وستايي به طور مجزا ثبت مي شود .</w:t>
      </w:r>
    </w:p>
    <w:p w:rsidR="002C4D2D" w:rsidRPr="004D78E9" w:rsidRDefault="002C4D2D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314B7B" w:rsidRPr="004D78E9" w:rsidRDefault="00314B7B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314B7B" w:rsidRPr="004D78E9" w:rsidRDefault="00314B7B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314B7B" w:rsidRPr="004D78E9" w:rsidRDefault="00314B7B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314B7B" w:rsidRPr="004D78E9" w:rsidRDefault="00314B7B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314B7B" w:rsidRPr="004D78E9" w:rsidRDefault="00314B7B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314B7B" w:rsidRPr="004D78E9" w:rsidRDefault="00314B7B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941583" w:rsidRPr="004D78E9" w:rsidRDefault="00941583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941583" w:rsidRDefault="00941583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121331" w:rsidRPr="004D78E9" w:rsidRDefault="00121331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45309E" w:rsidRDefault="0045309E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2C4D2D" w:rsidRPr="004D78E9" w:rsidRDefault="006D2AEB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  <w:r>
        <w:rPr>
          <w:rFonts w:cs="B Mitra"/>
          <w:b/>
          <w:bCs/>
          <w:noProof/>
          <w:rtl/>
        </w:rPr>
        <w:lastRenderedPageBreak/>
        <w:pict>
          <v:rect id="_x0000_s1027" style="position:absolute;left:0;text-align:left;margin-left:345.75pt;margin-top:20.15pt;width:98.25pt;height:29.25pt;z-index:251659264">
            <v:textbox>
              <w:txbxContent>
                <w:p w:rsidR="00AA2269" w:rsidRPr="008B261C" w:rsidRDefault="00AA2269">
                  <w:pPr>
                    <w:rPr>
                      <w:rFonts w:cs="B Titr"/>
                    </w:rPr>
                  </w:pPr>
                  <w:r w:rsidRPr="008B261C">
                    <w:rPr>
                      <w:rFonts w:cs="B Titr" w:hint="cs"/>
                      <w:rtl/>
                    </w:rPr>
                    <w:t>مشخصات ابتداي فرم</w:t>
                  </w:r>
                </w:p>
              </w:txbxContent>
            </v:textbox>
            <w10:wrap anchorx="page"/>
          </v:rect>
        </w:pict>
      </w:r>
    </w:p>
    <w:p w:rsidR="008B261C" w:rsidRPr="004D78E9" w:rsidRDefault="008B261C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2C4D2D" w:rsidRPr="004D78E9" w:rsidRDefault="008E04AC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  <w:r w:rsidRPr="004D78E9">
        <w:rPr>
          <w:rFonts w:cs="B Mitra" w:hint="cs"/>
          <w:b/>
          <w:bCs/>
          <w:rtl/>
        </w:rPr>
        <w:t xml:space="preserve">در بالاي فرم مشخصات كلي شامل </w:t>
      </w:r>
      <w:r w:rsidR="002C4D2D" w:rsidRPr="004D78E9">
        <w:rPr>
          <w:rFonts w:cs="B Mitra" w:hint="cs"/>
          <w:b/>
          <w:bCs/>
          <w:rtl/>
        </w:rPr>
        <w:t xml:space="preserve"> سال ، </w:t>
      </w:r>
      <w:r w:rsidR="00314B7B" w:rsidRPr="004D78E9">
        <w:rPr>
          <w:rFonts w:cs="B Mitra" w:hint="cs"/>
          <w:b/>
          <w:bCs/>
          <w:rtl/>
        </w:rPr>
        <w:t xml:space="preserve">ماه ، </w:t>
      </w:r>
      <w:r w:rsidR="002C4D2D" w:rsidRPr="004D78E9">
        <w:rPr>
          <w:rFonts w:cs="B Mitra" w:hint="cs"/>
          <w:b/>
          <w:bCs/>
          <w:rtl/>
        </w:rPr>
        <w:t>نام دانشگاه ، نام شهرستان ، نام مركز بهداشتي درماني ، نام خانه</w:t>
      </w:r>
      <w:r w:rsidRPr="004D78E9">
        <w:rPr>
          <w:rFonts w:cs="B Mitra" w:hint="cs"/>
          <w:b/>
          <w:bCs/>
          <w:rtl/>
        </w:rPr>
        <w:t xml:space="preserve">  </w:t>
      </w:r>
      <w:r w:rsidR="002C4D2D" w:rsidRPr="004D78E9">
        <w:rPr>
          <w:rFonts w:cs="B Mitra" w:hint="cs"/>
          <w:b/>
          <w:bCs/>
          <w:rtl/>
        </w:rPr>
        <w:t xml:space="preserve"> بهداشت </w:t>
      </w:r>
      <w:r w:rsidR="00742CF8" w:rsidRPr="004D78E9">
        <w:rPr>
          <w:rFonts w:cs="B Mitra" w:hint="cs"/>
          <w:b/>
          <w:bCs/>
          <w:rtl/>
        </w:rPr>
        <w:t>، منطقه ( شهري ، روستايي )</w:t>
      </w:r>
      <w:r w:rsidRPr="004D78E9">
        <w:rPr>
          <w:rFonts w:cs="B Mitra" w:hint="cs"/>
          <w:b/>
          <w:bCs/>
          <w:rtl/>
        </w:rPr>
        <w:t xml:space="preserve"> ثبت مي شود .</w:t>
      </w:r>
    </w:p>
    <w:p w:rsidR="00742CF8" w:rsidRPr="004D78E9" w:rsidRDefault="006D2AEB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  <w:r>
        <w:rPr>
          <w:rFonts w:cs="B Mitra"/>
          <w:b/>
          <w:bCs/>
          <w:noProof/>
          <w:rtl/>
        </w:rPr>
        <w:pict>
          <v:rect id="_x0000_s1028" style="position:absolute;left:0;text-align:left;margin-left:349.5pt;margin-top:25.6pt;width:94.5pt;height:28.5pt;z-index:251660288">
            <v:textbox style="mso-next-textbox:#_x0000_s1028">
              <w:txbxContent>
                <w:p w:rsidR="00AA2269" w:rsidRPr="00314B7B" w:rsidRDefault="00AA2269">
                  <w:pPr>
                    <w:rPr>
                      <w:rFonts w:cs="B Titr"/>
                    </w:rPr>
                  </w:pPr>
                  <w:r w:rsidRPr="00314B7B">
                    <w:rPr>
                      <w:rFonts w:cs="B Titr" w:hint="cs"/>
                      <w:rtl/>
                    </w:rPr>
                    <w:t xml:space="preserve">مشخصات اصلي فرم </w:t>
                  </w:r>
                </w:p>
              </w:txbxContent>
            </v:textbox>
            <w10:wrap anchorx="page"/>
          </v:rect>
        </w:pict>
      </w:r>
    </w:p>
    <w:p w:rsidR="00742CF8" w:rsidRPr="004D78E9" w:rsidRDefault="00742CF8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742CF8" w:rsidRPr="004D78E9" w:rsidRDefault="006D2AEB" w:rsidP="00314B7B">
      <w:pPr>
        <w:tabs>
          <w:tab w:val="left" w:pos="1541"/>
        </w:tabs>
        <w:jc w:val="both"/>
        <w:rPr>
          <w:rFonts w:cs="B Mitra"/>
          <w:b/>
          <w:bCs/>
          <w:rtl/>
        </w:rPr>
      </w:pPr>
      <w:r>
        <w:rPr>
          <w:rFonts w:cs="B Mitra"/>
          <w:b/>
          <w:bCs/>
          <w:noProof/>
          <w:rtl/>
        </w:rPr>
        <w:pict>
          <v:rect id="_x0000_s1029" style="position:absolute;left:0;text-align:left;margin-left:381.75pt;margin-top:13.65pt;width:62.25pt;height:27.9pt;z-index:251661312">
            <v:textbox>
              <w:txbxContent>
                <w:p w:rsidR="00AA2269" w:rsidRPr="00314B7B" w:rsidRDefault="00AA2269">
                  <w:pPr>
                    <w:rPr>
                      <w:rFonts w:cs="B Titr"/>
                    </w:rPr>
                  </w:pPr>
                  <w:r w:rsidRPr="00314B7B">
                    <w:rPr>
                      <w:rFonts w:cs="B Titr" w:hint="cs"/>
                      <w:rtl/>
                    </w:rPr>
                    <w:t>نوع اختلال</w:t>
                  </w:r>
                </w:p>
              </w:txbxContent>
            </v:textbox>
            <w10:wrap anchorx="page"/>
          </v:rect>
        </w:pict>
      </w:r>
      <w:r w:rsidR="00314B7B" w:rsidRPr="004D78E9">
        <w:rPr>
          <w:rFonts w:cs="B Mitra"/>
          <w:b/>
          <w:bCs/>
          <w:rtl/>
        </w:rPr>
        <w:tab/>
      </w:r>
    </w:p>
    <w:p w:rsidR="00314B7B" w:rsidRPr="004D78E9" w:rsidRDefault="00314B7B" w:rsidP="00314B7B">
      <w:pPr>
        <w:tabs>
          <w:tab w:val="left" w:pos="1541"/>
        </w:tabs>
        <w:jc w:val="both"/>
        <w:rPr>
          <w:rFonts w:cs="B Mitra"/>
          <w:b/>
          <w:bCs/>
          <w:rtl/>
        </w:rPr>
      </w:pPr>
    </w:p>
    <w:p w:rsidR="007D1D52" w:rsidRPr="004D78E9" w:rsidRDefault="007D1D52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  <w:r w:rsidRPr="004D78E9">
        <w:rPr>
          <w:rFonts w:cs="B Mitra" w:hint="cs"/>
          <w:b/>
          <w:bCs/>
          <w:rtl/>
        </w:rPr>
        <w:t>اختلالات شديد رواني ، اختلالات خفيف رواني ، صرع ، عقب ماندگي ذهني ، ساير موارد</w:t>
      </w:r>
    </w:p>
    <w:p w:rsidR="00D87FDE" w:rsidRPr="004D78E9" w:rsidRDefault="007D1D52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  <w:r w:rsidRPr="004D78E9">
        <w:rPr>
          <w:rFonts w:cs="B Mitra" w:hint="cs"/>
          <w:b/>
          <w:bCs/>
          <w:rtl/>
        </w:rPr>
        <w:t>منظور از ساير موارد اختلالاتي است كه در طبقه بندي هيچيك از انواع ديگر اختلالات ذكر شده در فرم نمي گنجند . بعنوان مثال اختلالات كودكان در ساير موارد قرار مي گيرند.</w:t>
      </w:r>
    </w:p>
    <w:p w:rsidR="00314B7B" w:rsidRPr="004D78E9" w:rsidRDefault="006D2AEB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  <w:r>
        <w:rPr>
          <w:rFonts w:cs="B Mitra"/>
          <w:b/>
          <w:bCs/>
          <w:noProof/>
          <w:rtl/>
        </w:rPr>
        <w:pict>
          <v:rect id="_x0000_s1030" style="position:absolute;left:0;text-align:left;margin-left:394.5pt;margin-top:24.6pt;width:49.5pt;height:28.5pt;z-index:251662336">
            <v:textbox>
              <w:txbxContent>
                <w:p w:rsidR="00AA2269" w:rsidRPr="00314B7B" w:rsidRDefault="00AA2269">
                  <w:pPr>
                    <w:rPr>
                      <w:rFonts w:cs="B Titr"/>
                    </w:rPr>
                  </w:pPr>
                  <w:r w:rsidRPr="00314B7B">
                    <w:rPr>
                      <w:rFonts w:cs="B Titr" w:hint="cs"/>
                      <w:rtl/>
                    </w:rPr>
                    <w:t>جديد</w:t>
                  </w:r>
                </w:p>
              </w:txbxContent>
            </v:textbox>
            <w10:wrap anchorx="page"/>
          </v:rect>
        </w:pict>
      </w:r>
    </w:p>
    <w:p w:rsidR="00D87FDE" w:rsidRPr="004D78E9" w:rsidRDefault="00D87FDE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E11816" w:rsidRPr="004D78E9" w:rsidRDefault="00D87FDE" w:rsidP="00A63028">
      <w:pPr>
        <w:tabs>
          <w:tab w:val="left" w:pos="2186"/>
        </w:tabs>
        <w:jc w:val="both"/>
        <w:rPr>
          <w:rFonts w:cs="B Mitra"/>
          <w:b/>
          <w:bCs/>
          <w:rtl/>
        </w:rPr>
      </w:pPr>
      <w:r w:rsidRPr="004D78E9">
        <w:rPr>
          <w:rFonts w:cs="B Mitra" w:hint="cs"/>
          <w:b/>
          <w:bCs/>
          <w:rtl/>
        </w:rPr>
        <w:t xml:space="preserve">بيماري كه در ماه جاري براي اولين بار </w:t>
      </w:r>
      <w:r w:rsidR="0044357A" w:rsidRPr="004D78E9">
        <w:rPr>
          <w:rFonts w:cs="B Mitra" w:hint="cs"/>
          <w:b/>
          <w:bCs/>
          <w:rtl/>
        </w:rPr>
        <w:t xml:space="preserve">به منظور </w:t>
      </w:r>
      <w:r w:rsidR="008E04AC" w:rsidRPr="004D78E9">
        <w:rPr>
          <w:rFonts w:cs="B Mitra" w:hint="cs"/>
          <w:b/>
          <w:bCs/>
          <w:rtl/>
        </w:rPr>
        <w:t xml:space="preserve">دريافت خدمات </w:t>
      </w:r>
      <w:r w:rsidR="0044357A" w:rsidRPr="004D78E9">
        <w:rPr>
          <w:rFonts w:cs="B Mitra" w:hint="cs"/>
          <w:b/>
          <w:bCs/>
          <w:rtl/>
        </w:rPr>
        <w:t>درمان</w:t>
      </w:r>
      <w:r w:rsidR="008E04AC" w:rsidRPr="004D78E9">
        <w:rPr>
          <w:rFonts w:cs="B Mitra" w:hint="cs"/>
          <w:b/>
          <w:bCs/>
          <w:rtl/>
        </w:rPr>
        <w:t xml:space="preserve">ي </w:t>
      </w:r>
      <w:r w:rsidR="0044357A" w:rsidRPr="004D78E9">
        <w:rPr>
          <w:rFonts w:cs="B Mitra" w:hint="cs"/>
          <w:b/>
          <w:bCs/>
          <w:rtl/>
        </w:rPr>
        <w:t xml:space="preserve">مراجعه كرده است </w:t>
      </w:r>
      <w:r w:rsidRPr="004D78E9">
        <w:rPr>
          <w:rFonts w:cs="B Mitra" w:hint="cs"/>
          <w:b/>
          <w:bCs/>
          <w:rtl/>
        </w:rPr>
        <w:t xml:space="preserve">. اين بيمار در </w:t>
      </w:r>
      <w:r w:rsidR="00E65A24">
        <w:rPr>
          <w:rFonts w:cs="B Mitra" w:hint="cs"/>
          <w:b/>
          <w:bCs/>
          <w:rtl/>
        </w:rPr>
        <w:t>همان</w:t>
      </w:r>
      <w:r w:rsidR="00A63028">
        <w:rPr>
          <w:rFonts w:cs="B Mitra" w:hint="cs"/>
          <w:b/>
          <w:bCs/>
          <w:rtl/>
        </w:rPr>
        <w:t xml:space="preserve"> ماه كه شناسايي</w:t>
      </w:r>
      <w:r w:rsidR="008161C2" w:rsidRPr="004D78E9">
        <w:rPr>
          <w:rFonts w:cs="B Mitra" w:hint="cs"/>
          <w:b/>
          <w:bCs/>
          <w:rtl/>
        </w:rPr>
        <w:t xml:space="preserve"> </w:t>
      </w:r>
      <w:r w:rsidRPr="004D78E9">
        <w:rPr>
          <w:rFonts w:cs="B Mitra" w:hint="cs"/>
          <w:b/>
          <w:bCs/>
          <w:rtl/>
        </w:rPr>
        <w:t xml:space="preserve">مي شود ، </w:t>
      </w:r>
      <w:r w:rsidR="0044357A" w:rsidRPr="004D78E9">
        <w:rPr>
          <w:rFonts w:cs="B Mitra" w:hint="cs"/>
          <w:b/>
          <w:bCs/>
          <w:rtl/>
        </w:rPr>
        <w:t xml:space="preserve">بيمار </w:t>
      </w:r>
      <w:r w:rsidRPr="004D78E9">
        <w:rPr>
          <w:rFonts w:cs="B Mitra" w:hint="cs"/>
          <w:b/>
          <w:bCs/>
          <w:rtl/>
        </w:rPr>
        <w:t xml:space="preserve">جديد محسوب مي شود </w:t>
      </w:r>
      <w:r w:rsidR="00E11816" w:rsidRPr="004D78E9">
        <w:rPr>
          <w:rFonts w:cs="B Mitra" w:hint="cs"/>
          <w:b/>
          <w:bCs/>
          <w:rtl/>
        </w:rPr>
        <w:t>. بيمار جديد در صورتي كه نياز به درمان داشته باشد از ماه دوم به بعد در قسمت تكراري ثبت مي شود .</w:t>
      </w:r>
    </w:p>
    <w:p w:rsidR="00226DA2" w:rsidRPr="004D78E9" w:rsidRDefault="00226DA2" w:rsidP="00E11816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D87FDE" w:rsidRPr="004D78E9" w:rsidRDefault="006D2AEB" w:rsidP="00E11816">
      <w:pPr>
        <w:tabs>
          <w:tab w:val="left" w:pos="2186"/>
        </w:tabs>
        <w:jc w:val="both"/>
        <w:rPr>
          <w:rFonts w:cs="B Mitra"/>
          <w:b/>
          <w:bCs/>
          <w:rtl/>
        </w:rPr>
      </w:pPr>
      <w:r>
        <w:rPr>
          <w:rFonts w:cs="B Mitra"/>
          <w:b/>
          <w:bCs/>
          <w:noProof/>
          <w:rtl/>
        </w:rPr>
        <w:pict>
          <v:rect id="_x0000_s1031" style="position:absolute;left:0;text-align:left;margin-left:400.5pt;margin-top:19pt;width:50.25pt;height:30pt;z-index:251663360">
            <v:textbox>
              <w:txbxContent>
                <w:p w:rsidR="00AA2269" w:rsidRPr="00314B7B" w:rsidRDefault="00AA2269">
                  <w:pPr>
                    <w:rPr>
                      <w:rFonts w:cs="B Titr"/>
                    </w:rPr>
                  </w:pPr>
                  <w:r w:rsidRPr="00314B7B">
                    <w:rPr>
                      <w:rFonts w:cs="B Titr" w:hint="cs"/>
                      <w:rtl/>
                    </w:rPr>
                    <w:t>تكراري</w:t>
                  </w:r>
                </w:p>
              </w:txbxContent>
            </v:textbox>
            <w10:wrap anchorx="page"/>
          </v:rect>
        </w:pict>
      </w:r>
    </w:p>
    <w:p w:rsidR="00D87FDE" w:rsidRPr="004D78E9" w:rsidRDefault="00D87FDE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2C37F6" w:rsidRPr="001E49D1" w:rsidRDefault="00226DA2" w:rsidP="00B72035">
      <w:pPr>
        <w:tabs>
          <w:tab w:val="left" w:pos="2186"/>
        </w:tabs>
        <w:jc w:val="both"/>
        <w:rPr>
          <w:rFonts w:cs="B Mitra"/>
          <w:b/>
          <w:bCs/>
          <w:rtl/>
        </w:rPr>
      </w:pPr>
      <w:r w:rsidRPr="004D78E9">
        <w:rPr>
          <w:rFonts w:cs="B Mitra" w:hint="cs"/>
          <w:b/>
          <w:bCs/>
          <w:rtl/>
        </w:rPr>
        <w:t xml:space="preserve">اين وضعيت مربوط به بيماري است كه طي ماه يا ماههاي قبل جهت درمان مراجعه داشته و تحت درمان  </w:t>
      </w:r>
      <w:r w:rsidR="00A63028">
        <w:rPr>
          <w:rFonts w:cs="B Mitra" w:hint="cs"/>
          <w:b/>
          <w:bCs/>
          <w:rtl/>
        </w:rPr>
        <w:t>بوده</w:t>
      </w:r>
      <w:r w:rsidRPr="004D78E9">
        <w:rPr>
          <w:rFonts w:cs="B Mitra" w:hint="cs"/>
          <w:b/>
          <w:bCs/>
          <w:rtl/>
        </w:rPr>
        <w:t xml:space="preserve"> و بيمار جديد نيست . در مواردي كه پزشك بنا به صلاحديد </w:t>
      </w:r>
      <w:r w:rsidR="00B72035">
        <w:rPr>
          <w:rFonts w:cs="B Mitra" w:hint="cs"/>
          <w:b/>
          <w:bCs/>
          <w:rtl/>
        </w:rPr>
        <w:t xml:space="preserve">، </w:t>
      </w:r>
      <w:r w:rsidRPr="004D78E9">
        <w:rPr>
          <w:rFonts w:cs="B Mitra" w:hint="cs"/>
          <w:b/>
          <w:bCs/>
          <w:rtl/>
        </w:rPr>
        <w:t>دارو را چند ماهه تجويز مي كند</w:t>
      </w:r>
      <w:r w:rsidR="00B72035">
        <w:rPr>
          <w:rFonts w:cs="B Mitra" w:hint="cs"/>
          <w:b/>
          <w:bCs/>
          <w:rtl/>
        </w:rPr>
        <w:t xml:space="preserve"> </w:t>
      </w:r>
      <w:r w:rsidR="00B72035" w:rsidRPr="001E49D1">
        <w:rPr>
          <w:rFonts w:cs="B Mitra" w:hint="cs"/>
          <w:b/>
          <w:bCs/>
          <w:rtl/>
        </w:rPr>
        <w:t>با آنكه لزومي ندارد در طي آن چند ماه بيمار براي دريافت خدمات درماني مراجعه نمايد اما در اين ماهها در ستون تكراري ثبت مي شود و توسط بهورز يا كاردان مورد پيگيري قرار مي گيرد .</w:t>
      </w:r>
      <w:r w:rsidRPr="001E49D1">
        <w:rPr>
          <w:rFonts w:cs="B Mitra" w:hint="cs"/>
          <w:b/>
          <w:bCs/>
          <w:rtl/>
        </w:rPr>
        <w:t xml:space="preserve"> </w:t>
      </w:r>
    </w:p>
    <w:p w:rsidR="00226DA2" w:rsidRPr="004D78E9" w:rsidRDefault="00226DA2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226DA2" w:rsidRDefault="00226DA2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B72035" w:rsidRPr="004D78E9" w:rsidRDefault="00B72035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2C37F6" w:rsidRPr="004D78E9" w:rsidRDefault="006D2AEB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  <w:r>
        <w:rPr>
          <w:rFonts w:cs="B Mitra"/>
          <w:b/>
          <w:bCs/>
          <w:noProof/>
          <w:rtl/>
        </w:rPr>
        <w:lastRenderedPageBreak/>
        <w:pict>
          <v:rect id="_x0000_s1042" style="position:absolute;left:0;text-align:left;margin-left:388.5pt;margin-top:14.15pt;width:62.25pt;height:28.5pt;z-index:251673600">
            <v:textbox style="mso-next-textbox:#_x0000_s1042">
              <w:txbxContent>
                <w:p w:rsidR="00AA2269" w:rsidRPr="002C37F6" w:rsidRDefault="00AA2269">
                  <w:pPr>
                    <w:rPr>
                      <w:rFonts w:cs="B Titr"/>
                    </w:rPr>
                  </w:pPr>
                  <w:r w:rsidRPr="002C37F6">
                    <w:rPr>
                      <w:rFonts w:cs="B Titr" w:hint="cs"/>
                      <w:rtl/>
                    </w:rPr>
                    <w:t>تحت درمان</w:t>
                  </w:r>
                </w:p>
              </w:txbxContent>
            </v:textbox>
            <w10:wrap anchorx="page"/>
          </v:rect>
        </w:pict>
      </w:r>
    </w:p>
    <w:p w:rsidR="002C37F6" w:rsidRPr="004D78E9" w:rsidRDefault="002C37F6" w:rsidP="008B261C">
      <w:pPr>
        <w:tabs>
          <w:tab w:val="left" w:pos="2186"/>
        </w:tabs>
        <w:jc w:val="both"/>
        <w:rPr>
          <w:rFonts w:cs="B Mitra"/>
          <w:b/>
          <w:bCs/>
          <w:rtl/>
        </w:rPr>
      </w:pPr>
    </w:p>
    <w:p w:rsidR="00B65A54" w:rsidRDefault="002C37F6" w:rsidP="00B65A54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 w:rsidRPr="00121331">
        <w:rPr>
          <w:rFonts w:cs="B Mitra" w:hint="cs"/>
          <w:b/>
          <w:bCs/>
          <w:color w:val="000000" w:themeColor="text1"/>
          <w:rtl/>
        </w:rPr>
        <w:t>بيم</w:t>
      </w:r>
      <w:r w:rsidR="005F2AAA" w:rsidRPr="00121331">
        <w:rPr>
          <w:rFonts w:cs="B Mitra" w:hint="cs"/>
          <w:b/>
          <w:bCs/>
          <w:color w:val="000000" w:themeColor="text1"/>
          <w:rtl/>
        </w:rPr>
        <w:t xml:space="preserve">ار تحت درمان بيماري است </w:t>
      </w:r>
      <w:r w:rsidR="00D679FD" w:rsidRPr="00121331">
        <w:rPr>
          <w:rFonts w:cs="B Mitra" w:hint="cs"/>
          <w:b/>
          <w:bCs/>
          <w:color w:val="000000" w:themeColor="text1"/>
          <w:rtl/>
        </w:rPr>
        <w:t>كه</w:t>
      </w:r>
      <w:r w:rsidR="00040D90" w:rsidRPr="00121331">
        <w:rPr>
          <w:rFonts w:cs="B Mitra" w:hint="cs"/>
          <w:b/>
          <w:bCs/>
          <w:color w:val="000000" w:themeColor="text1"/>
          <w:rtl/>
        </w:rPr>
        <w:t xml:space="preserve"> تحت نظر درمانگر </w:t>
      </w:r>
      <w:r w:rsidR="0085198A" w:rsidRPr="00121331">
        <w:rPr>
          <w:rFonts w:cs="B Mitra" w:hint="cs"/>
          <w:b/>
          <w:bCs/>
          <w:color w:val="000000" w:themeColor="text1"/>
          <w:rtl/>
        </w:rPr>
        <w:t xml:space="preserve"> ، </w:t>
      </w:r>
      <w:r w:rsidR="00040D90" w:rsidRPr="00121331">
        <w:rPr>
          <w:rFonts w:cs="B Mitra" w:hint="cs"/>
          <w:b/>
          <w:bCs/>
          <w:color w:val="000000" w:themeColor="text1"/>
          <w:rtl/>
        </w:rPr>
        <w:t xml:space="preserve">خدمات درماني را دريافت مي كند </w:t>
      </w:r>
      <w:r w:rsidR="003B19EA" w:rsidRPr="00121331">
        <w:rPr>
          <w:rFonts w:cs="B Mitra" w:hint="cs"/>
          <w:b/>
          <w:bCs/>
          <w:color w:val="000000" w:themeColor="text1"/>
          <w:rtl/>
        </w:rPr>
        <w:t xml:space="preserve">و در ستونهاي جديد </w:t>
      </w:r>
      <w:r w:rsidR="005F2AAA" w:rsidRPr="00121331">
        <w:rPr>
          <w:rFonts w:cs="B Mitra" w:hint="cs"/>
          <w:b/>
          <w:bCs/>
          <w:color w:val="000000" w:themeColor="text1"/>
          <w:rtl/>
        </w:rPr>
        <w:t>،</w:t>
      </w:r>
      <w:r w:rsidR="003B19EA" w:rsidRPr="00121331">
        <w:rPr>
          <w:rFonts w:cs="B Mitra" w:hint="cs"/>
          <w:b/>
          <w:bCs/>
          <w:color w:val="000000" w:themeColor="text1"/>
          <w:rtl/>
        </w:rPr>
        <w:t xml:space="preserve"> تكراري </w:t>
      </w:r>
      <w:r w:rsidR="005F2AAA" w:rsidRPr="00121331">
        <w:rPr>
          <w:rFonts w:cs="B Mitra" w:hint="cs"/>
          <w:b/>
          <w:bCs/>
          <w:color w:val="000000" w:themeColor="text1"/>
          <w:rtl/>
        </w:rPr>
        <w:t xml:space="preserve">يا عود </w:t>
      </w:r>
      <w:r w:rsidR="000E0314" w:rsidRPr="00121331">
        <w:rPr>
          <w:rFonts w:cs="B Mitra" w:hint="cs"/>
          <w:b/>
          <w:bCs/>
          <w:color w:val="000000" w:themeColor="text1"/>
          <w:rtl/>
        </w:rPr>
        <w:t xml:space="preserve">قرار </w:t>
      </w:r>
      <w:r w:rsidR="00B65A54">
        <w:rPr>
          <w:rFonts w:cs="B Mitra" w:hint="cs"/>
          <w:b/>
          <w:bCs/>
          <w:color w:val="000000" w:themeColor="text1"/>
          <w:rtl/>
        </w:rPr>
        <w:t xml:space="preserve">مي گيرد </w:t>
      </w:r>
    </w:p>
    <w:p w:rsidR="00D87FDE" w:rsidRPr="00121331" w:rsidRDefault="00B65A54" w:rsidP="00B72035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>
        <w:rPr>
          <w:rFonts w:cs="B Mitra" w:hint="cs"/>
          <w:b/>
          <w:bCs/>
          <w:color w:val="000000" w:themeColor="text1"/>
          <w:rtl/>
        </w:rPr>
        <w:t xml:space="preserve">بيمار عقب مانده ذهني در همان ماه </w:t>
      </w:r>
      <w:r w:rsidR="00B72035">
        <w:rPr>
          <w:rFonts w:cs="B Mitra" w:hint="cs"/>
          <w:b/>
          <w:bCs/>
          <w:color w:val="000000" w:themeColor="text1"/>
          <w:rtl/>
        </w:rPr>
        <w:t xml:space="preserve">كه </w:t>
      </w:r>
      <w:r w:rsidR="000E0314" w:rsidRPr="00121331">
        <w:rPr>
          <w:rFonts w:cs="B Mitra" w:hint="cs"/>
          <w:b/>
          <w:bCs/>
          <w:color w:val="000000" w:themeColor="text1"/>
          <w:rtl/>
        </w:rPr>
        <w:t xml:space="preserve"> شناسايي </w:t>
      </w:r>
      <w:r>
        <w:rPr>
          <w:rFonts w:cs="B Mitra" w:hint="cs"/>
          <w:b/>
          <w:bCs/>
          <w:color w:val="000000" w:themeColor="text1"/>
          <w:rtl/>
        </w:rPr>
        <w:t xml:space="preserve">مي شود در ستون جديد ثبت مي </w:t>
      </w:r>
      <w:r w:rsidR="00B72035">
        <w:rPr>
          <w:rFonts w:cs="B Mitra" w:hint="cs"/>
          <w:b/>
          <w:bCs/>
          <w:color w:val="000000" w:themeColor="text1"/>
          <w:rtl/>
        </w:rPr>
        <w:t>گردد</w:t>
      </w:r>
      <w:r>
        <w:rPr>
          <w:rFonts w:cs="B Mitra" w:hint="cs"/>
          <w:b/>
          <w:bCs/>
          <w:color w:val="000000" w:themeColor="text1"/>
          <w:rtl/>
        </w:rPr>
        <w:t xml:space="preserve"> اما از ماههاي بعد </w:t>
      </w:r>
      <w:r w:rsidRPr="00CD427A">
        <w:rPr>
          <w:rFonts w:cs="B Mitra" w:hint="cs"/>
          <w:b/>
          <w:bCs/>
          <w:color w:val="000000" w:themeColor="text1"/>
          <w:highlight w:val="yellow"/>
          <w:rtl/>
        </w:rPr>
        <w:t>در ستون تحت مراقبت قرار مي گيرد</w:t>
      </w:r>
      <w:r w:rsidR="00B72035" w:rsidRPr="00CD427A">
        <w:rPr>
          <w:rFonts w:cs="B Mitra" w:hint="cs"/>
          <w:b/>
          <w:bCs/>
          <w:color w:val="000000" w:themeColor="text1"/>
          <w:highlight w:val="yellow"/>
          <w:rtl/>
        </w:rPr>
        <w:t xml:space="preserve"> </w:t>
      </w:r>
      <w:r w:rsidRPr="00CD427A">
        <w:rPr>
          <w:rFonts w:cs="B Mitra" w:hint="cs"/>
          <w:b/>
          <w:bCs/>
          <w:color w:val="000000" w:themeColor="text1"/>
          <w:highlight w:val="yellow"/>
          <w:rtl/>
        </w:rPr>
        <w:t>.</w:t>
      </w:r>
    </w:p>
    <w:p w:rsidR="0097550B" w:rsidRPr="008056EC" w:rsidRDefault="0097550B" w:rsidP="008056EC">
      <w:pPr>
        <w:pStyle w:val="ListParagraph"/>
        <w:numPr>
          <w:ilvl w:val="0"/>
          <w:numId w:val="9"/>
        </w:numPr>
        <w:tabs>
          <w:tab w:val="left" w:pos="2186"/>
        </w:tabs>
        <w:jc w:val="both"/>
        <w:rPr>
          <w:rFonts w:cs="B Mitra"/>
          <w:b/>
          <w:bCs/>
          <w:color w:val="000000" w:themeColor="text1"/>
          <w:sz w:val="24"/>
          <w:szCs w:val="24"/>
          <w:rtl/>
        </w:rPr>
      </w:pPr>
      <w:r w:rsidRPr="008056EC">
        <w:rPr>
          <w:rFonts w:cs="B Mitra" w:hint="cs"/>
          <w:b/>
          <w:bCs/>
          <w:color w:val="000000" w:themeColor="text1"/>
          <w:sz w:val="24"/>
          <w:szCs w:val="24"/>
          <w:rtl/>
        </w:rPr>
        <w:t xml:space="preserve">درمان </w:t>
      </w:r>
      <w:r w:rsidR="00B65A54" w:rsidRPr="008056EC">
        <w:rPr>
          <w:rFonts w:cs="B Mitra" w:hint="cs"/>
          <w:b/>
          <w:bCs/>
          <w:color w:val="000000" w:themeColor="text1"/>
          <w:sz w:val="24"/>
          <w:szCs w:val="24"/>
          <w:rtl/>
        </w:rPr>
        <w:t xml:space="preserve">، </w:t>
      </w:r>
      <w:r w:rsidRPr="008056EC">
        <w:rPr>
          <w:rFonts w:cs="B Mitra" w:hint="cs"/>
          <w:b/>
          <w:bCs/>
          <w:color w:val="000000" w:themeColor="text1"/>
          <w:sz w:val="24"/>
          <w:szCs w:val="24"/>
          <w:rtl/>
        </w:rPr>
        <w:t>شامل درمان دارويي و درمان غير داروئي است .</w:t>
      </w:r>
    </w:p>
    <w:p w:rsidR="002C37F6" w:rsidRPr="00121331" w:rsidRDefault="002C37F6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2C37F6" w:rsidRPr="00121331" w:rsidRDefault="002C37F6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2C37F6" w:rsidRPr="00121331" w:rsidRDefault="006D2AEB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>
        <w:rPr>
          <w:rFonts w:cs="B Mitra"/>
          <w:b/>
          <w:bCs/>
          <w:noProof/>
          <w:color w:val="000000" w:themeColor="text1"/>
          <w:rtl/>
        </w:rPr>
        <w:pict>
          <v:rect id="_x0000_s1032" style="position:absolute;left:0;text-align:left;margin-left:374.25pt;margin-top:11.25pt;width:70.5pt;height:28.5pt;z-index:251664384">
            <v:textbox style="mso-next-textbox:#_x0000_s1032">
              <w:txbxContent>
                <w:p w:rsidR="00AA2269" w:rsidRPr="00314B7B" w:rsidRDefault="00AA2269">
                  <w:pPr>
                    <w:rPr>
                      <w:rFonts w:cs="B Titr"/>
                    </w:rPr>
                  </w:pPr>
                  <w:r w:rsidRPr="00314B7B">
                    <w:rPr>
                      <w:rFonts w:cs="B Titr" w:hint="cs"/>
                      <w:rtl/>
                    </w:rPr>
                    <w:t>تحت مراقبت</w:t>
                  </w:r>
                </w:p>
              </w:txbxContent>
            </v:textbox>
            <w10:wrap anchorx="page"/>
          </v:rect>
        </w:pict>
      </w:r>
    </w:p>
    <w:p w:rsidR="00D87FDE" w:rsidRPr="00121331" w:rsidRDefault="00D87FDE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BF3344" w:rsidRPr="00121331" w:rsidRDefault="00BF3344" w:rsidP="007B783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u w:val="single"/>
          <w:rtl/>
        </w:rPr>
      </w:pPr>
      <w:r w:rsidRPr="00121331">
        <w:rPr>
          <w:rFonts w:cs="B Mitra" w:hint="cs"/>
          <w:b/>
          <w:bCs/>
          <w:color w:val="000000" w:themeColor="text1"/>
          <w:u w:val="single"/>
          <w:rtl/>
        </w:rPr>
        <w:t>بيمار تحت مراقبت شامل گروههاي ذيل است :</w:t>
      </w:r>
    </w:p>
    <w:p w:rsidR="00BF3344" w:rsidRPr="00121331" w:rsidRDefault="00BF3344" w:rsidP="006674D6">
      <w:pPr>
        <w:pStyle w:val="ListParagraph"/>
        <w:numPr>
          <w:ilvl w:val="0"/>
          <w:numId w:val="3"/>
        </w:numPr>
        <w:tabs>
          <w:tab w:val="left" w:pos="2186"/>
        </w:tabs>
        <w:jc w:val="both"/>
        <w:rPr>
          <w:rFonts w:cs="B Mitra"/>
          <w:b/>
          <w:bCs/>
          <w:color w:val="000000" w:themeColor="text1"/>
        </w:rPr>
      </w:pPr>
      <w:r w:rsidRPr="00121331">
        <w:rPr>
          <w:rFonts w:cs="B Mitra" w:hint="cs"/>
          <w:b/>
          <w:bCs/>
          <w:color w:val="000000" w:themeColor="text1"/>
          <w:rtl/>
        </w:rPr>
        <w:t xml:space="preserve">بيماري كه </w:t>
      </w:r>
      <w:r w:rsidR="00B329AD" w:rsidRPr="00121331">
        <w:rPr>
          <w:rFonts w:cs="B Mitra" w:hint="cs"/>
          <w:b/>
          <w:bCs/>
          <w:color w:val="000000" w:themeColor="text1"/>
          <w:rtl/>
        </w:rPr>
        <w:t xml:space="preserve">دوره درمان را كامل كرده و  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بهبود يافته است و </w:t>
      </w:r>
      <w:r w:rsidR="00B329AD" w:rsidRPr="00121331">
        <w:rPr>
          <w:rFonts w:cs="B Mitra" w:hint="cs"/>
          <w:b/>
          <w:bCs/>
          <w:color w:val="000000" w:themeColor="text1"/>
          <w:rtl/>
        </w:rPr>
        <w:t xml:space="preserve">طبق نظر پزشك </w:t>
      </w:r>
      <w:r w:rsidR="00B72035">
        <w:rPr>
          <w:rFonts w:cs="B Mitra" w:hint="cs"/>
          <w:b/>
          <w:bCs/>
          <w:color w:val="000000" w:themeColor="text1"/>
          <w:rtl/>
        </w:rPr>
        <w:t>نياز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ي به </w:t>
      </w:r>
      <w:r w:rsidR="00113682" w:rsidRPr="00121331">
        <w:rPr>
          <w:rFonts w:cs="B Mitra" w:hint="cs"/>
          <w:b/>
          <w:bCs/>
          <w:color w:val="000000" w:themeColor="text1"/>
          <w:rtl/>
        </w:rPr>
        <w:t xml:space="preserve">ادامه </w:t>
      </w:r>
      <w:r w:rsidR="006674D6" w:rsidRPr="00121331">
        <w:rPr>
          <w:rFonts w:cs="B Mitra" w:hint="cs"/>
          <w:b/>
          <w:bCs/>
          <w:color w:val="000000" w:themeColor="text1"/>
          <w:rtl/>
        </w:rPr>
        <w:t>درمان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 ندارد اما به منظور </w:t>
      </w:r>
      <w:r w:rsidR="003F258F" w:rsidRPr="00121331">
        <w:rPr>
          <w:rFonts w:cs="B Mitra" w:hint="cs"/>
          <w:b/>
          <w:bCs/>
          <w:color w:val="000000" w:themeColor="text1"/>
          <w:rtl/>
        </w:rPr>
        <w:t>پيشگيري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 از عود بيماري در مدت تعيين شده توسط پزشك ، </w:t>
      </w:r>
      <w:r w:rsidRPr="00CD427A">
        <w:rPr>
          <w:rFonts w:cs="B Mitra" w:hint="cs"/>
          <w:b/>
          <w:bCs/>
          <w:color w:val="000000" w:themeColor="text1"/>
          <w:highlight w:val="yellow"/>
          <w:rtl/>
        </w:rPr>
        <w:t>تحت مراقبت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 قرار مي گيرد .</w:t>
      </w:r>
    </w:p>
    <w:p w:rsidR="006D5580" w:rsidRPr="00CD427A" w:rsidRDefault="00BF3344" w:rsidP="006D00C1">
      <w:pPr>
        <w:pStyle w:val="ListParagraph"/>
        <w:numPr>
          <w:ilvl w:val="0"/>
          <w:numId w:val="3"/>
        </w:numPr>
        <w:tabs>
          <w:tab w:val="left" w:pos="2186"/>
        </w:tabs>
        <w:jc w:val="both"/>
        <w:rPr>
          <w:rFonts w:cs="B Mitra"/>
          <w:b/>
          <w:bCs/>
          <w:color w:val="000000" w:themeColor="text1"/>
          <w:highlight w:val="yellow"/>
        </w:rPr>
      </w:pPr>
      <w:r w:rsidRPr="00CD427A">
        <w:rPr>
          <w:rFonts w:cs="B Mitra" w:hint="cs"/>
          <w:b/>
          <w:bCs/>
          <w:color w:val="000000" w:themeColor="text1"/>
          <w:highlight w:val="yellow"/>
          <w:rtl/>
        </w:rPr>
        <w:t xml:space="preserve">از آنجا كه بيمار مبتلا به عقب ماندگي ذهني هرگز بهبود نمي يابد لذا اين بيمار در آن ماه كه شناسايي مي شود بيمار جديد است اما از ماههاي بعد تحت </w:t>
      </w:r>
      <w:r w:rsidR="006D00C1" w:rsidRPr="00CD427A">
        <w:rPr>
          <w:rFonts w:cs="B Mitra" w:hint="cs"/>
          <w:b/>
          <w:bCs/>
          <w:color w:val="000000" w:themeColor="text1"/>
          <w:highlight w:val="yellow"/>
          <w:rtl/>
        </w:rPr>
        <w:t>مراقبت محسوب مي شود . منظور از مراقبت ، توجه به وضعيت بيمار ، توجه به اختلالات توأم  و  ارائه آموزشهاي لازم به بيمار و خانواده اش است .</w:t>
      </w:r>
    </w:p>
    <w:p w:rsidR="006D5580" w:rsidRDefault="006D5580" w:rsidP="006D5580">
      <w:pPr>
        <w:pStyle w:val="ListParagraph"/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6D5580" w:rsidRPr="0045309E" w:rsidRDefault="006D5580" w:rsidP="009C25D9">
      <w:pPr>
        <w:pStyle w:val="ListParagraph"/>
        <w:numPr>
          <w:ilvl w:val="0"/>
          <w:numId w:val="8"/>
        </w:numPr>
        <w:tabs>
          <w:tab w:val="left" w:pos="2186"/>
        </w:tabs>
        <w:jc w:val="both"/>
        <w:rPr>
          <w:rFonts w:cs="B Mitra"/>
          <w:b/>
          <w:bCs/>
          <w:color w:val="000000" w:themeColor="text1"/>
        </w:rPr>
      </w:pPr>
      <w:r w:rsidRPr="0045309E">
        <w:rPr>
          <w:rFonts w:cs="B Mitra" w:hint="cs"/>
          <w:b/>
          <w:bCs/>
          <w:color w:val="000000" w:themeColor="text1"/>
          <w:rtl/>
        </w:rPr>
        <w:t xml:space="preserve">پزشك علاوه بر </w:t>
      </w:r>
      <w:r w:rsidRPr="00CD427A">
        <w:rPr>
          <w:rFonts w:cs="B Mitra" w:hint="cs"/>
          <w:b/>
          <w:bCs/>
          <w:color w:val="000000" w:themeColor="text1"/>
          <w:highlight w:val="yellow"/>
          <w:rtl/>
        </w:rPr>
        <w:t>تعيين طول مدت مراقبت</w:t>
      </w:r>
      <w:r w:rsidRPr="0045309E">
        <w:rPr>
          <w:rFonts w:cs="B Mitra" w:hint="cs"/>
          <w:b/>
          <w:bCs/>
          <w:color w:val="000000" w:themeColor="text1"/>
          <w:rtl/>
        </w:rPr>
        <w:t xml:space="preserve"> هريك از بيماران بايد تواتر زماني مراقبت آنان را نيز تعيين كند  يعني مشخص كند كه هر بيمار بايد براي چند ماه تحت مراقبت قرار گيرد و هر چند ماه يكبار پيگيري براي مراقبت وي انجام شود .</w:t>
      </w:r>
    </w:p>
    <w:p w:rsidR="006D00C1" w:rsidRPr="00121331" w:rsidRDefault="006D00C1" w:rsidP="006D5580">
      <w:pPr>
        <w:pStyle w:val="ListParagraph"/>
        <w:tabs>
          <w:tab w:val="left" w:pos="2186"/>
        </w:tabs>
        <w:jc w:val="both"/>
        <w:rPr>
          <w:rFonts w:cs="B Mitra"/>
          <w:b/>
          <w:bCs/>
          <w:color w:val="000000" w:themeColor="text1"/>
        </w:rPr>
      </w:pPr>
      <w:r w:rsidRPr="00121331">
        <w:rPr>
          <w:rFonts w:cs="B Mitra" w:hint="cs"/>
          <w:b/>
          <w:bCs/>
          <w:color w:val="000000" w:themeColor="text1"/>
          <w:rtl/>
        </w:rPr>
        <w:t xml:space="preserve"> </w:t>
      </w:r>
    </w:p>
    <w:p w:rsidR="006D00C1" w:rsidRDefault="006D00C1" w:rsidP="006D5580">
      <w:pPr>
        <w:pStyle w:val="ListParagraph"/>
        <w:numPr>
          <w:ilvl w:val="0"/>
          <w:numId w:val="7"/>
        </w:numPr>
        <w:tabs>
          <w:tab w:val="left" w:pos="2186"/>
        </w:tabs>
        <w:jc w:val="both"/>
        <w:rPr>
          <w:rFonts w:cs="B Mitra"/>
          <w:b/>
          <w:bCs/>
          <w:color w:val="000000" w:themeColor="text1"/>
        </w:rPr>
      </w:pPr>
      <w:r w:rsidRPr="00CD427A">
        <w:rPr>
          <w:rFonts w:cs="B Mitra" w:hint="cs"/>
          <w:b/>
          <w:bCs/>
          <w:color w:val="000000" w:themeColor="text1"/>
          <w:highlight w:val="green"/>
          <w:rtl/>
        </w:rPr>
        <w:t>مراقبت از بيمار عقب مانده ذهني مادام العمر است .</w:t>
      </w:r>
    </w:p>
    <w:p w:rsidR="006D5580" w:rsidRPr="00121331" w:rsidRDefault="006D5580" w:rsidP="006D5580">
      <w:pPr>
        <w:pStyle w:val="ListParagraph"/>
        <w:tabs>
          <w:tab w:val="left" w:pos="2186"/>
        </w:tabs>
        <w:ind w:left="1440"/>
        <w:jc w:val="both"/>
        <w:rPr>
          <w:rFonts w:cs="B Mitra"/>
          <w:b/>
          <w:bCs/>
          <w:color w:val="000000" w:themeColor="text1"/>
          <w:rtl/>
        </w:rPr>
      </w:pPr>
    </w:p>
    <w:p w:rsidR="003970D4" w:rsidRDefault="007B783C" w:rsidP="006D00C1">
      <w:pPr>
        <w:pStyle w:val="ListParagraph"/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 w:rsidRPr="00121331">
        <w:rPr>
          <w:rFonts w:cs="B Mitra" w:hint="cs"/>
          <w:b/>
          <w:bCs/>
          <w:color w:val="000000" w:themeColor="text1"/>
          <w:rtl/>
        </w:rPr>
        <w:t xml:space="preserve">    </w:t>
      </w:r>
    </w:p>
    <w:p w:rsidR="003970D4" w:rsidRDefault="003970D4" w:rsidP="006D00C1">
      <w:pPr>
        <w:pStyle w:val="ListParagraph"/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3970D4" w:rsidRDefault="003970D4" w:rsidP="006D00C1">
      <w:pPr>
        <w:pStyle w:val="ListParagraph"/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3970D4" w:rsidRDefault="003970D4" w:rsidP="006D00C1">
      <w:pPr>
        <w:pStyle w:val="ListParagraph"/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7B783C" w:rsidRPr="00121331" w:rsidRDefault="007B783C" w:rsidP="006D00C1">
      <w:pPr>
        <w:pStyle w:val="ListParagraph"/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 w:rsidRPr="00121331">
        <w:rPr>
          <w:rFonts w:cs="B Mitra"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</w:t>
      </w:r>
    </w:p>
    <w:p w:rsidR="00D87FDE" w:rsidRPr="00121331" w:rsidRDefault="00D87FDE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D87FDE" w:rsidRPr="00121331" w:rsidRDefault="006D2AEB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>
        <w:rPr>
          <w:rFonts w:cs="B Mitra"/>
          <w:b/>
          <w:bCs/>
          <w:noProof/>
          <w:color w:val="000000" w:themeColor="text1"/>
          <w:rtl/>
        </w:rPr>
        <w:lastRenderedPageBreak/>
        <w:pict>
          <v:rect id="_x0000_s1033" style="position:absolute;left:0;text-align:left;margin-left:406.5pt;margin-top:-6.75pt;width:38.25pt;height:25.5pt;z-index:251665408">
            <v:textbox>
              <w:txbxContent>
                <w:p w:rsidR="00AA2269" w:rsidRPr="00314B7B" w:rsidRDefault="00AA2269">
                  <w:pPr>
                    <w:rPr>
                      <w:rFonts w:cs="B Titr"/>
                    </w:rPr>
                  </w:pPr>
                  <w:r w:rsidRPr="00314B7B">
                    <w:rPr>
                      <w:rFonts w:cs="B Titr" w:hint="cs"/>
                      <w:rtl/>
                    </w:rPr>
                    <w:t>عود</w:t>
                  </w:r>
                </w:p>
              </w:txbxContent>
            </v:textbox>
            <w10:wrap anchorx="page"/>
          </v:rect>
        </w:pict>
      </w:r>
    </w:p>
    <w:p w:rsidR="002F2763" w:rsidRPr="00121331" w:rsidRDefault="002945ED" w:rsidP="0097550B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 w:rsidRPr="00121331">
        <w:rPr>
          <w:rFonts w:cs="B Mitra" w:hint="cs"/>
          <w:b/>
          <w:bCs/>
          <w:color w:val="000000" w:themeColor="text1"/>
          <w:rtl/>
        </w:rPr>
        <w:t>بيماري كه اختلال وي به</w:t>
      </w:r>
      <w:r w:rsidR="00D87FDE" w:rsidRPr="00121331">
        <w:rPr>
          <w:rFonts w:cs="B Mitra" w:hint="cs"/>
          <w:b/>
          <w:bCs/>
          <w:color w:val="000000" w:themeColor="text1"/>
          <w:rtl/>
        </w:rPr>
        <w:t xml:space="preserve">بود يافته است اما 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علائم همان اختلال پس از مدتي </w:t>
      </w:r>
      <w:r w:rsidR="00D87FDE" w:rsidRPr="00121331">
        <w:rPr>
          <w:rFonts w:cs="B Mitra" w:hint="cs"/>
          <w:b/>
          <w:bCs/>
          <w:color w:val="000000" w:themeColor="text1"/>
          <w:rtl/>
        </w:rPr>
        <w:t>مجددا ً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 بروز مي كند . به طوري كه اين بيمار نياز دارد كه جهت اين اختلال مجددا ً تحت درمان قرار گيرد . در آن ماه كه اختلال بيمار عود مي كند بيمار در ستون عود ثبت </w:t>
      </w:r>
      <w:r w:rsidR="008161C2" w:rsidRPr="00121331">
        <w:rPr>
          <w:rFonts w:cs="B Mitra" w:hint="cs"/>
          <w:b/>
          <w:bCs/>
          <w:color w:val="000000" w:themeColor="text1"/>
          <w:rtl/>
        </w:rPr>
        <w:t xml:space="preserve">   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مي شود اما از ماههاي بعد در ستون تكراري ثبت مي گردد . </w:t>
      </w:r>
    </w:p>
    <w:p w:rsidR="00182524" w:rsidRDefault="00182524" w:rsidP="00314B7B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182524" w:rsidRDefault="00182524" w:rsidP="00314B7B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182524" w:rsidRDefault="00182524" w:rsidP="00314B7B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2945ED" w:rsidRPr="00121331" w:rsidRDefault="006D2AEB" w:rsidP="00314B7B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>
        <w:rPr>
          <w:rFonts w:cs="B Mitra"/>
          <w:b/>
          <w:bCs/>
          <w:noProof/>
          <w:color w:val="000000" w:themeColor="text1"/>
          <w:rtl/>
        </w:rPr>
        <w:pict>
          <v:rect id="_x0000_s1034" style="position:absolute;left:0;text-align:left;margin-left:382.5pt;margin-top:19.9pt;width:68.25pt;height:28.5pt;z-index:251666432">
            <v:textbox>
              <w:txbxContent>
                <w:p w:rsidR="00AA2269" w:rsidRPr="00314B7B" w:rsidRDefault="00AA2269">
                  <w:pPr>
                    <w:rPr>
                      <w:rFonts w:cs="B Titr"/>
                    </w:rPr>
                  </w:pPr>
                  <w:r w:rsidRPr="00314B7B">
                    <w:rPr>
                      <w:rFonts w:cs="B Titr" w:hint="cs"/>
                      <w:rtl/>
                    </w:rPr>
                    <w:t>قطع پيگيري</w:t>
                  </w:r>
                </w:p>
              </w:txbxContent>
            </v:textbox>
            <w10:wrap anchorx="page"/>
          </v:rect>
        </w:pict>
      </w:r>
    </w:p>
    <w:p w:rsidR="00314B7B" w:rsidRPr="00121331" w:rsidRDefault="00314B7B" w:rsidP="00314B7B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AE4C9C" w:rsidRPr="00121331" w:rsidRDefault="0022295A" w:rsidP="0022295A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 w:rsidRPr="00121331">
        <w:rPr>
          <w:rFonts w:cs="B Mitra" w:hint="cs"/>
          <w:b/>
          <w:bCs/>
          <w:color w:val="000000" w:themeColor="text1"/>
          <w:rtl/>
        </w:rPr>
        <w:t xml:space="preserve">چنانچه بيمار به </w:t>
      </w:r>
      <w:r w:rsidR="002945ED" w:rsidRPr="00121331">
        <w:rPr>
          <w:rFonts w:cs="B Mitra" w:hint="cs"/>
          <w:b/>
          <w:bCs/>
          <w:color w:val="000000" w:themeColor="text1"/>
          <w:rtl/>
        </w:rPr>
        <w:t xml:space="preserve">هر دليل ( بهبود ، فوت ، مهاجرت ، </w:t>
      </w:r>
      <w:r w:rsidR="002C37F6" w:rsidRPr="00121331">
        <w:rPr>
          <w:rFonts w:cs="B Mitra" w:hint="cs"/>
          <w:b/>
          <w:bCs/>
          <w:color w:val="000000" w:themeColor="text1"/>
          <w:rtl/>
        </w:rPr>
        <w:t xml:space="preserve">امتناع از درمان </w:t>
      </w:r>
      <w:r w:rsidR="002945ED" w:rsidRPr="00121331">
        <w:rPr>
          <w:rFonts w:cs="B Mitra" w:hint="cs"/>
          <w:b/>
          <w:bCs/>
          <w:color w:val="000000" w:themeColor="text1"/>
          <w:rtl/>
        </w:rPr>
        <w:t xml:space="preserve"> و ... ) 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براي دريافت خدمات درماني مراجعه نكند و </w:t>
      </w:r>
      <w:r w:rsidR="002945ED" w:rsidRPr="00121331">
        <w:rPr>
          <w:rFonts w:cs="B Mitra" w:hint="cs"/>
          <w:b/>
          <w:bCs/>
          <w:color w:val="000000" w:themeColor="text1"/>
          <w:rtl/>
        </w:rPr>
        <w:t xml:space="preserve">تحت درمان ، </w:t>
      </w:r>
      <w:r w:rsidR="00AE4C9C" w:rsidRPr="00121331">
        <w:rPr>
          <w:rFonts w:cs="B Mitra" w:hint="cs"/>
          <w:b/>
          <w:bCs/>
          <w:color w:val="000000" w:themeColor="text1"/>
          <w:rtl/>
        </w:rPr>
        <w:t>مراقبت و پيگيري قرار</w:t>
      </w:r>
      <w:r w:rsidR="008161C2" w:rsidRPr="00121331">
        <w:rPr>
          <w:rFonts w:cs="B Mitra" w:hint="cs"/>
          <w:b/>
          <w:bCs/>
          <w:color w:val="000000" w:themeColor="text1"/>
          <w:rtl/>
        </w:rPr>
        <w:t xml:space="preserve"> </w:t>
      </w:r>
      <w:r w:rsidR="00AE4C9C" w:rsidRPr="00121331">
        <w:rPr>
          <w:rFonts w:cs="B Mitra" w:hint="cs"/>
          <w:b/>
          <w:bCs/>
          <w:color w:val="000000" w:themeColor="text1"/>
          <w:rtl/>
        </w:rPr>
        <w:t xml:space="preserve"> نگيرد 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اين وضعيت قطع پيگيري محسوب مي شود و </w:t>
      </w:r>
      <w:r w:rsidR="002F2763" w:rsidRPr="00121331">
        <w:rPr>
          <w:rFonts w:cs="B Mitra" w:hint="cs"/>
          <w:b/>
          <w:bCs/>
          <w:color w:val="000000" w:themeColor="text1"/>
          <w:rtl/>
        </w:rPr>
        <w:t xml:space="preserve">اين بيمار در طي ماه يا ماههايي كه مشمول قطع پيگيري است </w:t>
      </w:r>
      <w:r w:rsidR="00711216" w:rsidRPr="00121331">
        <w:rPr>
          <w:rFonts w:cs="B Mitra" w:hint="cs"/>
          <w:b/>
          <w:bCs/>
          <w:color w:val="000000" w:themeColor="text1"/>
          <w:rtl/>
        </w:rPr>
        <w:t>در ستون هاي مربوط به قطع پيگيري ثبت مي شود .</w:t>
      </w:r>
    </w:p>
    <w:p w:rsidR="00711216" w:rsidRPr="00121331" w:rsidRDefault="00711216" w:rsidP="005B2B52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 w:rsidRPr="00121331">
        <w:rPr>
          <w:rFonts w:cs="B Mitra" w:hint="cs"/>
          <w:b/>
          <w:bCs/>
          <w:color w:val="000000" w:themeColor="text1"/>
          <w:rtl/>
        </w:rPr>
        <w:t xml:space="preserve">برخي مواقع پزشك بنا به صلاحديد دارو را چند ماهه براي بيمار تجويز مي كند </w:t>
      </w:r>
      <w:r w:rsidR="00182524">
        <w:rPr>
          <w:rFonts w:cs="B Mitra" w:hint="cs"/>
          <w:b/>
          <w:bCs/>
          <w:color w:val="000000" w:themeColor="text1"/>
          <w:rtl/>
        </w:rPr>
        <w:t xml:space="preserve">( </w:t>
      </w:r>
      <w:r w:rsidR="00722769">
        <w:rPr>
          <w:rFonts w:cs="B Mitra" w:hint="cs"/>
          <w:b/>
          <w:bCs/>
          <w:color w:val="000000" w:themeColor="text1"/>
          <w:rtl/>
        </w:rPr>
        <w:t>بر حسب</w:t>
      </w:r>
      <w:r w:rsidR="00182524">
        <w:rPr>
          <w:rFonts w:cs="B Mitra" w:hint="cs"/>
          <w:b/>
          <w:bCs/>
          <w:color w:val="000000" w:themeColor="text1"/>
          <w:rtl/>
        </w:rPr>
        <w:t xml:space="preserve"> تجويز پزشك زمان مراجعه بعدي بيمار چند ماه بعد است ) 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در اينصورت نيازي نيست كه بيمار در اين چند ماه مراجعه داشته باشد لذا نبايد به عنوان قطع پيگيري تلقي شود . </w:t>
      </w:r>
      <w:r w:rsidR="0022295A" w:rsidRPr="00121331">
        <w:rPr>
          <w:rFonts w:cs="B Mitra" w:hint="cs"/>
          <w:b/>
          <w:bCs/>
          <w:color w:val="000000" w:themeColor="text1"/>
          <w:rtl/>
        </w:rPr>
        <w:t>در چنين مواردي در طي اين ماهها بهورز</w:t>
      </w:r>
      <w:r w:rsidR="005B2B52">
        <w:rPr>
          <w:rFonts w:cs="B Mitra" w:hint="cs"/>
          <w:b/>
          <w:bCs/>
          <w:color w:val="000000" w:themeColor="text1"/>
          <w:rtl/>
        </w:rPr>
        <w:t xml:space="preserve"> يا كاردان</w:t>
      </w:r>
      <w:r w:rsidR="0022295A" w:rsidRPr="00121331">
        <w:rPr>
          <w:rFonts w:cs="B Mitra" w:hint="cs"/>
          <w:b/>
          <w:bCs/>
          <w:color w:val="000000" w:themeColor="text1"/>
          <w:rtl/>
        </w:rPr>
        <w:t xml:space="preserve"> همچنان به پيگيري بيمار ادامه مي دهد </w:t>
      </w:r>
      <w:r w:rsidR="005B2B52">
        <w:rPr>
          <w:rFonts w:cs="B Mitra" w:hint="cs"/>
          <w:b/>
          <w:bCs/>
          <w:color w:val="000000" w:themeColor="text1"/>
          <w:rtl/>
        </w:rPr>
        <w:t>.</w:t>
      </w:r>
    </w:p>
    <w:p w:rsidR="007B783C" w:rsidRPr="00121331" w:rsidRDefault="00711216" w:rsidP="00156871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 w:rsidRPr="00121331">
        <w:rPr>
          <w:rFonts w:cs="B Mitra" w:hint="cs"/>
          <w:b/>
          <w:bCs/>
          <w:color w:val="000000" w:themeColor="text1"/>
          <w:rtl/>
        </w:rPr>
        <w:t xml:space="preserve">بيماري كه </w:t>
      </w:r>
      <w:r w:rsidR="00FA3DB3" w:rsidRPr="00121331">
        <w:rPr>
          <w:rFonts w:cs="B Mitra" w:hint="cs"/>
          <w:b/>
          <w:bCs/>
          <w:color w:val="000000" w:themeColor="text1"/>
          <w:rtl/>
        </w:rPr>
        <w:t xml:space="preserve">به دلايلي غير از بهبود </w:t>
      </w:r>
      <w:r w:rsidR="00156871" w:rsidRPr="00121331">
        <w:rPr>
          <w:rFonts w:cs="B Mitra" w:hint="cs"/>
          <w:b/>
          <w:bCs/>
          <w:color w:val="000000" w:themeColor="text1"/>
          <w:rtl/>
        </w:rPr>
        <w:t>مشمول قطع پيگيري است ،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 در ستون ق</w:t>
      </w:r>
      <w:r w:rsidR="001E0ED6" w:rsidRPr="00121331">
        <w:rPr>
          <w:rFonts w:cs="B Mitra" w:hint="cs"/>
          <w:b/>
          <w:bCs/>
          <w:color w:val="000000" w:themeColor="text1"/>
          <w:rtl/>
        </w:rPr>
        <w:t xml:space="preserve">طع پيگيري ثبت مي شود و اگر بيمار مجدداً </w:t>
      </w:r>
      <w:r w:rsidR="00FA3DB3" w:rsidRPr="00121331">
        <w:rPr>
          <w:rFonts w:cs="B Mitra" w:hint="cs"/>
          <w:b/>
          <w:bCs/>
          <w:color w:val="000000" w:themeColor="text1"/>
          <w:rtl/>
        </w:rPr>
        <w:t xml:space="preserve">جهت دريافت خدمات درماني </w:t>
      </w:r>
      <w:r w:rsidR="001E0ED6" w:rsidRPr="00121331">
        <w:rPr>
          <w:rFonts w:cs="B Mitra" w:hint="cs"/>
          <w:b/>
          <w:bCs/>
          <w:color w:val="000000" w:themeColor="text1"/>
          <w:rtl/>
        </w:rPr>
        <w:t xml:space="preserve">مراجعه كند 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 در ستون تكراري ثبت مي شود و بعنوان بيمار تكراري محسوب مي شود</w:t>
      </w:r>
      <w:r w:rsidR="00156871" w:rsidRPr="00121331">
        <w:rPr>
          <w:rFonts w:cs="B Mitra" w:hint="cs"/>
          <w:b/>
          <w:bCs/>
          <w:color w:val="000000" w:themeColor="text1"/>
          <w:rtl/>
        </w:rPr>
        <w:t xml:space="preserve"> . بيماري كه قبل از قطع پيگيري ، جزء بيماران تحت مراقبت بوده است پس از دوران قطع پيگيري در ستون تحت مراقبت ثبت مي شود .</w:t>
      </w:r>
    </w:p>
    <w:p w:rsidR="00CF79A7" w:rsidRPr="00121331" w:rsidRDefault="00CF79A7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 w:rsidRPr="00121331">
        <w:rPr>
          <w:rFonts w:cs="B Mitra" w:hint="cs"/>
          <w:b/>
          <w:bCs/>
          <w:color w:val="000000" w:themeColor="text1"/>
          <w:rtl/>
        </w:rPr>
        <w:t>بيماري كه به دليل بهبود در ستون قطع پيگيري قرار گرفته است چنانچه بيماريش عود كند و مجدداً نياز به درمان پيدا كند در ستون عود ثبت مي شود .</w:t>
      </w:r>
    </w:p>
    <w:p w:rsidR="00711216" w:rsidRDefault="00711216" w:rsidP="00260922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 w:rsidRPr="00121331">
        <w:rPr>
          <w:rFonts w:cs="B Mitra" w:hint="cs"/>
          <w:b/>
          <w:bCs/>
          <w:color w:val="000000" w:themeColor="text1"/>
          <w:rtl/>
        </w:rPr>
        <w:t xml:space="preserve"> </w:t>
      </w:r>
      <w:r w:rsidR="00CF79A7" w:rsidRPr="00121331">
        <w:rPr>
          <w:rFonts w:cs="B Mitra" w:hint="cs"/>
          <w:b/>
          <w:bCs/>
          <w:color w:val="000000" w:themeColor="text1"/>
          <w:rtl/>
        </w:rPr>
        <w:t xml:space="preserve"> در </w:t>
      </w:r>
      <w:r w:rsidR="00FA3DB3" w:rsidRPr="00121331">
        <w:rPr>
          <w:rFonts w:cs="B Mitra" w:hint="cs"/>
          <w:b/>
          <w:bCs/>
          <w:color w:val="000000" w:themeColor="text1"/>
          <w:rtl/>
        </w:rPr>
        <w:t xml:space="preserve">طي </w:t>
      </w:r>
      <w:r w:rsidR="00CF79A7" w:rsidRPr="00121331">
        <w:rPr>
          <w:rFonts w:cs="B Mitra" w:hint="cs"/>
          <w:b/>
          <w:bCs/>
          <w:color w:val="000000" w:themeColor="text1"/>
          <w:rtl/>
        </w:rPr>
        <w:t xml:space="preserve">مدت </w:t>
      </w:r>
      <w:r w:rsidR="00FA3DB3" w:rsidRPr="00121331">
        <w:rPr>
          <w:rFonts w:cs="B Mitra" w:hint="cs"/>
          <w:b/>
          <w:bCs/>
          <w:color w:val="000000" w:themeColor="text1"/>
          <w:rtl/>
        </w:rPr>
        <w:t xml:space="preserve">زماني كه بيمار در ستون قطع پيگيري ثبت مي شود </w:t>
      </w:r>
      <w:r w:rsidR="00CF79A7" w:rsidRPr="00121331">
        <w:rPr>
          <w:rFonts w:cs="B Mitra" w:hint="cs"/>
          <w:b/>
          <w:bCs/>
          <w:color w:val="000000" w:themeColor="text1"/>
          <w:rtl/>
        </w:rPr>
        <w:t xml:space="preserve">بهورز يا كاردان موظف است بيمار را به مراجعه ، ادامه درمان و مصرف دارو تشويق نمايد </w:t>
      </w:r>
      <w:r w:rsidR="00260922" w:rsidRPr="00121331">
        <w:rPr>
          <w:rFonts w:cs="B Mitra" w:hint="cs"/>
          <w:b/>
          <w:bCs/>
          <w:color w:val="000000" w:themeColor="text1"/>
          <w:rtl/>
        </w:rPr>
        <w:t>.</w:t>
      </w:r>
    </w:p>
    <w:p w:rsidR="003970D4" w:rsidRDefault="003970D4" w:rsidP="00260922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3970D4" w:rsidRDefault="003970D4" w:rsidP="00260922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3970D4" w:rsidRDefault="003970D4" w:rsidP="00260922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3970D4" w:rsidRPr="00121331" w:rsidRDefault="003970D4" w:rsidP="00260922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260922" w:rsidRPr="00121331" w:rsidRDefault="00260922" w:rsidP="00260922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972CC5" w:rsidRPr="00121331" w:rsidRDefault="00972CC5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u w:val="single"/>
          <w:rtl/>
        </w:rPr>
      </w:pPr>
      <w:r w:rsidRPr="00121331">
        <w:rPr>
          <w:rFonts w:cs="B Mitra" w:hint="cs"/>
          <w:b/>
          <w:bCs/>
          <w:color w:val="000000" w:themeColor="text1"/>
          <w:u w:val="single"/>
          <w:rtl/>
        </w:rPr>
        <w:lastRenderedPageBreak/>
        <w:t>قطع پيگيري بعلل ذيل مي تواند اتفاق بيفتد</w:t>
      </w:r>
      <w:r w:rsidR="005B2B52">
        <w:rPr>
          <w:rFonts w:cs="B Mitra" w:hint="cs"/>
          <w:b/>
          <w:bCs/>
          <w:color w:val="000000" w:themeColor="text1"/>
          <w:u w:val="single"/>
          <w:rtl/>
        </w:rPr>
        <w:t xml:space="preserve"> و بيمار به اين علل در ستونهاي مربوط به قطع پيگيري ثبت مي شود </w:t>
      </w:r>
      <w:r w:rsidRPr="00121331">
        <w:rPr>
          <w:rFonts w:cs="B Mitra" w:hint="cs"/>
          <w:b/>
          <w:bCs/>
          <w:color w:val="000000" w:themeColor="text1"/>
          <w:u w:val="single"/>
          <w:rtl/>
        </w:rPr>
        <w:t xml:space="preserve"> :</w:t>
      </w:r>
    </w:p>
    <w:p w:rsidR="007B324B" w:rsidRPr="001E49D1" w:rsidRDefault="001A67A8" w:rsidP="001E0ED6">
      <w:pPr>
        <w:pStyle w:val="ListParagraph"/>
        <w:numPr>
          <w:ilvl w:val="0"/>
          <w:numId w:val="5"/>
        </w:numPr>
        <w:tabs>
          <w:tab w:val="left" w:pos="2186"/>
        </w:tabs>
        <w:jc w:val="both"/>
        <w:rPr>
          <w:rFonts w:cs="B Mitra"/>
          <w:b/>
          <w:bCs/>
          <w:color w:val="000000" w:themeColor="text1"/>
          <w:sz w:val="28"/>
          <w:szCs w:val="28"/>
        </w:rPr>
      </w:pPr>
      <w:r w:rsidRPr="008D51C0">
        <w:rPr>
          <w:rFonts w:cs="B Mitra" w:hint="cs"/>
          <w:b/>
          <w:bCs/>
          <w:color w:val="000000" w:themeColor="text1"/>
          <w:sz w:val="28"/>
          <w:szCs w:val="28"/>
          <w:rtl/>
        </w:rPr>
        <w:t>بهبود</w:t>
      </w:r>
      <w:r w:rsidRPr="008D51C0">
        <w:rPr>
          <w:rFonts w:cs="B Mitra" w:hint="cs"/>
          <w:b/>
          <w:bCs/>
          <w:color w:val="000000" w:themeColor="text1"/>
          <w:rtl/>
        </w:rPr>
        <w:t xml:space="preserve"> :   بيمار بهبودي كامل يافته </w:t>
      </w:r>
      <w:r w:rsidR="00FA3DB3" w:rsidRPr="008D51C0">
        <w:rPr>
          <w:rFonts w:cs="B Mitra" w:hint="cs"/>
          <w:b/>
          <w:bCs/>
          <w:color w:val="000000" w:themeColor="text1"/>
          <w:rtl/>
        </w:rPr>
        <w:t xml:space="preserve">،  </w:t>
      </w:r>
      <w:r w:rsidRPr="008D51C0">
        <w:rPr>
          <w:rFonts w:cs="B Mitra" w:hint="cs"/>
          <w:b/>
          <w:bCs/>
          <w:color w:val="000000" w:themeColor="text1"/>
          <w:rtl/>
        </w:rPr>
        <w:t>علائم او كاملا ً از بين رفته</w:t>
      </w:r>
      <w:r w:rsidR="00FA3DB3" w:rsidRPr="008D51C0">
        <w:rPr>
          <w:rFonts w:cs="B Mitra" w:hint="cs"/>
          <w:b/>
          <w:bCs/>
          <w:color w:val="000000" w:themeColor="text1"/>
          <w:rtl/>
        </w:rPr>
        <w:t xml:space="preserve"> ، به مدت 2 ماه هيچ علامتي نداشته  </w:t>
      </w:r>
      <w:r w:rsidRPr="008D51C0">
        <w:rPr>
          <w:rFonts w:cs="B Mitra" w:hint="cs"/>
          <w:b/>
          <w:bCs/>
          <w:color w:val="000000" w:themeColor="text1"/>
          <w:rtl/>
        </w:rPr>
        <w:t>وطبق نظر پزشك نياز به درمان</w:t>
      </w:r>
      <w:r w:rsidR="00766F29" w:rsidRPr="008D51C0">
        <w:rPr>
          <w:rFonts w:cs="B Mitra" w:hint="cs"/>
          <w:b/>
          <w:bCs/>
          <w:color w:val="000000" w:themeColor="text1"/>
          <w:rtl/>
        </w:rPr>
        <w:t xml:space="preserve"> نداشته باشد </w:t>
      </w:r>
      <w:r w:rsidR="00766F29" w:rsidRPr="00AB7D48">
        <w:rPr>
          <w:rFonts w:cs="B Mitra" w:hint="cs"/>
          <w:b/>
          <w:bCs/>
          <w:color w:val="000000" w:themeColor="text1"/>
          <w:u w:val="single"/>
          <w:rtl/>
        </w:rPr>
        <w:t>.</w:t>
      </w:r>
      <w:r w:rsidRPr="00AB7D48">
        <w:rPr>
          <w:rFonts w:cs="B Mitra" w:hint="cs"/>
          <w:b/>
          <w:bCs/>
          <w:color w:val="000000" w:themeColor="text1"/>
          <w:u w:val="single"/>
          <w:rtl/>
        </w:rPr>
        <w:t xml:space="preserve"> </w:t>
      </w:r>
      <w:r w:rsidRPr="001E49D1">
        <w:rPr>
          <w:rFonts w:cs="B Mitra" w:hint="cs"/>
          <w:b/>
          <w:bCs/>
          <w:color w:val="000000" w:themeColor="text1"/>
          <w:rtl/>
        </w:rPr>
        <w:t xml:space="preserve">بيمار بهبود يافته </w:t>
      </w:r>
      <w:r w:rsidR="008D51C0" w:rsidRPr="001E49D1">
        <w:rPr>
          <w:rFonts w:cs="B Mitra" w:hint="cs"/>
          <w:b/>
          <w:bCs/>
          <w:color w:val="000000" w:themeColor="text1"/>
          <w:rtl/>
        </w:rPr>
        <w:t xml:space="preserve">بلافاصله پس از بهبود نبايد در ستون بهبود ثبت شود بلكه </w:t>
      </w:r>
      <w:r w:rsidRPr="001E49D1">
        <w:rPr>
          <w:rFonts w:cs="B Mitra" w:hint="cs"/>
          <w:b/>
          <w:bCs/>
          <w:color w:val="000000" w:themeColor="text1"/>
          <w:rtl/>
        </w:rPr>
        <w:t xml:space="preserve">بايد </w:t>
      </w:r>
      <w:r w:rsidR="00CD60C8" w:rsidRPr="001E49D1">
        <w:rPr>
          <w:rFonts w:cs="B Mitra" w:hint="cs"/>
          <w:b/>
          <w:bCs/>
          <w:color w:val="000000" w:themeColor="text1"/>
          <w:rtl/>
        </w:rPr>
        <w:t>در</w:t>
      </w:r>
      <w:r w:rsidRPr="001E49D1">
        <w:rPr>
          <w:rFonts w:cs="B Mitra" w:hint="cs"/>
          <w:b/>
          <w:bCs/>
          <w:color w:val="000000" w:themeColor="text1"/>
          <w:rtl/>
        </w:rPr>
        <w:t xml:space="preserve"> </w:t>
      </w:r>
      <w:r w:rsidR="008D51C0" w:rsidRPr="001E49D1">
        <w:rPr>
          <w:rFonts w:cs="B Mitra" w:hint="cs"/>
          <w:b/>
          <w:bCs/>
          <w:color w:val="000000" w:themeColor="text1"/>
          <w:rtl/>
        </w:rPr>
        <w:t xml:space="preserve">طي ماههاي </w:t>
      </w:r>
      <w:r w:rsidRPr="001E49D1">
        <w:rPr>
          <w:rFonts w:cs="B Mitra" w:hint="cs"/>
          <w:b/>
          <w:bCs/>
          <w:color w:val="000000" w:themeColor="text1"/>
          <w:rtl/>
        </w:rPr>
        <w:t xml:space="preserve">تعيين شده توسط پزشك </w:t>
      </w:r>
      <w:r w:rsidR="00CD60C8" w:rsidRPr="001E49D1">
        <w:rPr>
          <w:rFonts w:cs="B Mitra" w:hint="cs"/>
          <w:b/>
          <w:bCs/>
          <w:color w:val="000000" w:themeColor="text1"/>
          <w:rtl/>
        </w:rPr>
        <w:t xml:space="preserve">، </w:t>
      </w:r>
      <w:r w:rsidRPr="001E49D1">
        <w:rPr>
          <w:rFonts w:cs="B Mitra" w:hint="cs"/>
          <w:b/>
          <w:bCs/>
          <w:color w:val="000000" w:themeColor="text1"/>
          <w:rtl/>
        </w:rPr>
        <w:t xml:space="preserve">تحت مراقبت قرار گيرد </w:t>
      </w:r>
      <w:r w:rsidR="008D51C0" w:rsidRPr="001E49D1">
        <w:rPr>
          <w:rFonts w:cs="B Mitra" w:hint="cs"/>
          <w:b/>
          <w:bCs/>
          <w:color w:val="000000" w:themeColor="text1"/>
          <w:rtl/>
        </w:rPr>
        <w:t>و پس از پايان دوره مراقبت در ستون بهبود ثبت شود .</w:t>
      </w:r>
    </w:p>
    <w:p w:rsidR="001E0ED6" w:rsidRPr="00121331" w:rsidRDefault="001E0ED6" w:rsidP="001E0ED6">
      <w:pPr>
        <w:pStyle w:val="ListParagraph"/>
        <w:numPr>
          <w:ilvl w:val="0"/>
          <w:numId w:val="5"/>
        </w:numPr>
        <w:tabs>
          <w:tab w:val="left" w:pos="2186"/>
        </w:tabs>
        <w:jc w:val="both"/>
        <w:rPr>
          <w:rFonts w:cs="B Mitra"/>
          <w:b/>
          <w:bCs/>
          <w:color w:val="000000" w:themeColor="text1"/>
        </w:rPr>
      </w:pPr>
      <w:r w:rsidRPr="008D51C0">
        <w:rPr>
          <w:rFonts w:cs="B Mitra" w:hint="cs"/>
          <w:b/>
          <w:bCs/>
          <w:color w:val="000000" w:themeColor="text1"/>
          <w:sz w:val="28"/>
          <w:szCs w:val="28"/>
          <w:rtl/>
        </w:rPr>
        <w:t>فوت :</w:t>
      </w:r>
      <w:r w:rsidRPr="008D51C0">
        <w:rPr>
          <w:rFonts w:cs="B Mitra" w:hint="cs"/>
          <w:b/>
          <w:bCs/>
          <w:color w:val="000000" w:themeColor="text1"/>
          <w:rtl/>
        </w:rPr>
        <w:t xml:space="preserve">   بيمار بعلت اختلال رواني ، بيماري جسماني و يا حوادث فوت  كرده باشد .</w:t>
      </w:r>
    </w:p>
    <w:p w:rsidR="001E0ED6" w:rsidRPr="00121331" w:rsidRDefault="001E0ED6" w:rsidP="001E0ED6">
      <w:pPr>
        <w:pStyle w:val="ListParagraph"/>
        <w:numPr>
          <w:ilvl w:val="0"/>
          <w:numId w:val="5"/>
        </w:numPr>
        <w:tabs>
          <w:tab w:val="left" w:pos="2186"/>
        </w:tabs>
        <w:jc w:val="both"/>
        <w:rPr>
          <w:rFonts w:cs="B Mitra"/>
          <w:b/>
          <w:bCs/>
          <w:color w:val="000000" w:themeColor="text1"/>
        </w:rPr>
      </w:pPr>
      <w:r w:rsidRPr="00121331">
        <w:rPr>
          <w:rFonts w:cs="B Mitra" w:hint="cs"/>
          <w:b/>
          <w:bCs/>
          <w:color w:val="000000" w:themeColor="text1"/>
          <w:sz w:val="28"/>
          <w:szCs w:val="28"/>
          <w:rtl/>
        </w:rPr>
        <w:t>ساير دلايل  :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 </w:t>
      </w:r>
      <w:r w:rsidR="00432EAE" w:rsidRPr="00121331">
        <w:rPr>
          <w:rFonts w:cs="B Mitra" w:hint="cs"/>
          <w:b/>
          <w:bCs/>
          <w:color w:val="000000" w:themeColor="text1"/>
          <w:rtl/>
        </w:rPr>
        <w:t xml:space="preserve"> دلايلي نظير مهاجرت ، وقوع حوادث و امتناع از درمان .</w:t>
      </w:r>
    </w:p>
    <w:p w:rsidR="00FB5D9B" w:rsidRPr="00121331" w:rsidRDefault="00B5480E" w:rsidP="00260922">
      <w:pPr>
        <w:pStyle w:val="ListParagraph"/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 w:rsidRPr="00121331">
        <w:rPr>
          <w:rFonts w:cs="B Mitra" w:hint="cs"/>
          <w:b/>
          <w:bCs/>
          <w:color w:val="000000" w:themeColor="text1"/>
          <w:rtl/>
        </w:rPr>
        <w:t xml:space="preserve"> مهاجرت دائم :</w:t>
      </w:r>
      <w:r w:rsidR="00FB5D9B" w:rsidRPr="00121331">
        <w:rPr>
          <w:rFonts w:cs="B Mitra" w:hint="cs"/>
          <w:b/>
          <w:bCs/>
          <w:color w:val="000000" w:themeColor="text1"/>
          <w:rtl/>
        </w:rPr>
        <w:t xml:space="preserve"> محل سکونت بیمار تغییر 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مي </w:t>
      </w:r>
      <w:r w:rsidR="00FB5D9B" w:rsidRPr="00121331">
        <w:rPr>
          <w:rFonts w:cs="B Mitra" w:hint="cs"/>
          <w:b/>
          <w:bCs/>
          <w:color w:val="000000" w:themeColor="text1"/>
          <w:rtl/>
        </w:rPr>
        <w:t xml:space="preserve">کند و تحت پوشش مرکز بهداشتی درمانی و یا خانه بهداشت دیگری قرار 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مي </w:t>
      </w:r>
      <w:r w:rsidR="00FB5D9B" w:rsidRPr="00121331">
        <w:rPr>
          <w:rFonts w:cs="B Mitra" w:hint="cs"/>
          <w:b/>
          <w:bCs/>
          <w:color w:val="000000" w:themeColor="text1"/>
          <w:rtl/>
        </w:rPr>
        <w:t xml:space="preserve">گیرد </w:t>
      </w:r>
      <w:r w:rsidR="00766F29" w:rsidRPr="00121331">
        <w:rPr>
          <w:rFonts w:cs="B Mitra" w:hint="cs"/>
          <w:b/>
          <w:bCs/>
          <w:color w:val="000000" w:themeColor="text1"/>
          <w:rtl/>
        </w:rPr>
        <w:t xml:space="preserve">در اينصورت 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بايد </w:t>
      </w:r>
      <w:r w:rsidR="00FB5D9B" w:rsidRPr="00121331">
        <w:rPr>
          <w:rFonts w:cs="B Mitra" w:hint="cs"/>
          <w:b/>
          <w:bCs/>
          <w:color w:val="000000" w:themeColor="text1"/>
          <w:rtl/>
        </w:rPr>
        <w:t xml:space="preserve">پرونده بهداشتی بیمار نیز به مرکز یا خانه بهداشت جدید منتقل شود، </w:t>
      </w:r>
      <w:r w:rsidR="00AA6398">
        <w:rPr>
          <w:rFonts w:cs="B Mitra" w:hint="cs"/>
          <w:b/>
          <w:bCs/>
          <w:color w:val="000000" w:themeColor="text1"/>
          <w:rtl/>
        </w:rPr>
        <w:t>و</w:t>
      </w:r>
      <w:r w:rsidR="00766F29" w:rsidRPr="00121331">
        <w:rPr>
          <w:rFonts w:cs="B Mitra" w:hint="cs"/>
          <w:b/>
          <w:bCs/>
          <w:color w:val="000000" w:themeColor="text1"/>
          <w:rtl/>
        </w:rPr>
        <w:t xml:space="preserve"> </w:t>
      </w:r>
      <w:r w:rsidR="00FB5D9B" w:rsidRPr="00121331">
        <w:rPr>
          <w:rFonts w:cs="B Mitra" w:hint="cs"/>
          <w:b/>
          <w:bCs/>
          <w:color w:val="000000" w:themeColor="text1"/>
          <w:rtl/>
        </w:rPr>
        <w:t xml:space="preserve"> به عنوان بیمار تکراری محسوب شود </w:t>
      </w:r>
      <w:r w:rsidR="006639D3" w:rsidRPr="00121331">
        <w:rPr>
          <w:rFonts w:cs="B Mitra" w:hint="cs"/>
          <w:b/>
          <w:bCs/>
          <w:color w:val="000000" w:themeColor="text1"/>
          <w:rtl/>
        </w:rPr>
        <w:t>.</w:t>
      </w:r>
    </w:p>
    <w:p w:rsidR="003A4246" w:rsidRDefault="00B5480E" w:rsidP="00182524">
      <w:pPr>
        <w:pStyle w:val="ListParagraph"/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 w:rsidRPr="00121331">
        <w:rPr>
          <w:rFonts w:cs="B Mitra" w:hint="cs"/>
          <w:b/>
          <w:bCs/>
          <w:color w:val="000000" w:themeColor="text1"/>
          <w:rtl/>
        </w:rPr>
        <w:t xml:space="preserve"> مهاجرت موقت ( كمتر از 6 ماه</w:t>
      </w:r>
      <w:r w:rsidR="0031589B" w:rsidRPr="00121331">
        <w:rPr>
          <w:rFonts w:cs="B Mitra" w:hint="cs"/>
          <w:b/>
          <w:bCs/>
          <w:color w:val="000000" w:themeColor="text1"/>
          <w:rtl/>
        </w:rPr>
        <w:t xml:space="preserve"> ) : پس از مراجعت بيمار </w:t>
      </w:r>
      <w:r w:rsidR="005B2B52">
        <w:rPr>
          <w:rFonts w:cs="B Mitra" w:hint="cs"/>
          <w:b/>
          <w:bCs/>
          <w:color w:val="000000" w:themeColor="text1"/>
          <w:rtl/>
        </w:rPr>
        <w:t xml:space="preserve">از مهاجرت ، </w:t>
      </w:r>
      <w:r w:rsidR="0031589B" w:rsidRPr="00121331">
        <w:rPr>
          <w:rFonts w:cs="B Mitra" w:hint="cs"/>
          <w:b/>
          <w:bCs/>
          <w:color w:val="000000" w:themeColor="text1"/>
          <w:rtl/>
        </w:rPr>
        <w:t>در اولين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 فرصت توسط بهورز يا كاردان پيگيري انجام مي شود و پرونده </w:t>
      </w:r>
      <w:r w:rsidR="005B2B52">
        <w:rPr>
          <w:rFonts w:cs="B Mitra" w:hint="cs"/>
          <w:b/>
          <w:bCs/>
          <w:color w:val="000000" w:themeColor="text1"/>
          <w:rtl/>
        </w:rPr>
        <w:t xml:space="preserve">بيمار 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فعال مي گردد و  </w:t>
      </w:r>
      <w:r w:rsidR="00AA376D" w:rsidRPr="00121331">
        <w:rPr>
          <w:rFonts w:cs="B Mitra" w:hint="cs"/>
          <w:b/>
          <w:bCs/>
          <w:color w:val="000000" w:themeColor="text1"/>
          <w:rtl/>
        </w:rPr>
        <w:t xml:space="preserve">بيمار </w:t>
      </w:r>
      <w:r w:rsidR="00182524">
        <w:rPr>
          <w:rFonts w:cs="B Mitra" w:hint="cs"/>
          <w:b/>
          <w:bCs/>
          <w:color w:val="000000" w:themeColor="text1"/>
          <w:rtl/>
        </w:rPr>
        <w:t>در ستون تكراري ثبت مي شود.</w:t>
      </w:r>
    </w:p>
    <w:p w:rsidR="00AA6398" w:rsidRDefault="00AA6398" w:rsidP="00182524">
      <w:pPr>
        <w:pStyle w:val="ListParagraph"/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AA6398" w:rsidRPr="00121331" w:rsidRDefault="00AA6398" w:rsidP="00182524">
      <w:pPr>
        <w:pStyle w:val="ListParagraph"/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921123" w:rsidRPr="00121331" w:rsidRDefault="006D2AEB" w:rsidP="00C52592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>
        <w:rPr>
          <w:rFonts w:cs="B Mitra"/>
          <w:b/>
          <w:bCs/>
          <w:noProof/>
          <w:color w:val="000000" w:themeColor="text1"/>
          <w:rtl/>
        </w:rPr>
        <w:pict>
          <v:rect id="_x0000_s1035" style="position:absolute;left:0;text-align:left;margin-left:391.5pt;margin-top:15.75pt;width:48.75pt;height:30.75pt;z-index:251667456">
            <v:textbox>
              <w:txbxContent>
                <w:p w:rsidR="00AA2269" w:rsidRPr="00314B7B" w:rsidRDefault="00AA2269">
                  <w:pPr>
                    <w:rPr>
                      <w:rFonts w:cs="B Titr"/>
                    </w:rPr>
                  </w:pPr>
                  <w:r w:rsidRPr="00314B7B">
                    <w:rPr>
                      <w:rFonts w:cs="B Titr" w:hint="cs"/>
                      <w:rtl/>
                    </w:rPr>
                    <w:t>ارجاع</w:t>
                  </w:r>
                </w:p>
              </w:txbxContent>
            </v:textbox>
            <w10:wrap anchorx="page"/>
          </v:rect>
        </w:pict>
      </w:r>
    </w:p>
    <w:p w:rsidR="00921123" w:rsidRPr="00121331" w:rsidRDefault="00921123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182524" w:rsidRPr="001E49D1" w:rsidRDefault="008E5BB6" w:rsidP="00AA6398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 w:rsidRPr="00121331">
        <w:rPr>
          <w:rFonts w:cs="B Mitra" w:hint="cs"/>
          <w:b/>
          <w:bCs/>
          <w:color w:val="000000" w:themeColor="text1"/>
          <w:rtl/>
        </w:rPr>
        <w:t xml:space="preserve">بيماري كه جهت دريافت خدمات تخصصي و ياجهت بستري شدن از مركز بهداشتي درماني به سطوح تخصصي ارجاع شده باشد . </w:t>
      </w:r>
      <w:r w:rsidR="00AA6398" w:rsidRPr="001E49D1">
        <w:rPr>
          <w:rFonts w:cs="B Mitra" w:hint="cs"/>
          <w:b/>
          <w:bCs/>
          <w:color w:val="000000" w:themeColor="text1"/>
          <w:rtl/>
        </w:rPr>
        <w:t>بيمار در آن ماه كه به مركز تخصصي ( يا بيمارستان ) جهت درمان سرپايي يا بستري ارجاع مي شود در دو ستون ثبت مي گردد : 1- در ستون ارجاع  2- در ستون تكراري .</w:t>
      </w:r>
    </w:p>
    <w:p w:rsidR="00AA6398" w:rsidRPr="001E49D1" w:rsidRDefault="00AA6398" w:rsidP="00AA6398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 w:rsidRPr="001E49D1">
        <w:rPr>
          <w:rFonts w:cs="B Mitra" w:hint="cs"/>
          <w:b/>
          <w:bCs/>
          <w:color w:val="000000" w:themeColor="text1"/>
          <w:rtl/>
        </w:rPr>
        <w:t>در ماههاي بعد اين بيمار فقط در ستون تكراري ثبت مي شود .</w:t>
      </w:r>
    </w:p>
    <w:p w:rsidR="00AA6398" w:rsidRPr="001E49D1" w:rsidRDefault="00AA6398" w:rsidP="00AA6398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C079DC" w:rsidRPr="00121331" w:rsidRDefault="006D2AEB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>
        <w:rPr>
          <w:rFonts w:cs="B Mitra"/>
          <w:b/>
          <w:bCs/>
          <w:noProof/>
          <w:color w:val="000000" w:themeColor="text1"/>
          <w:rtl/>
        </w:rPr>
        <w:pict>
          <v:rect id="_x0000_s1036" style="position:absolute;left:0;text-align:left;margin-left:138.75pt;margin-top:11.25pt;width:309pt;height:33pt;z-index:251668480">
            <v:textbox>
              <w:txbxContent>
                <w:p w:rsidR="00AA2269" w:rsidRPr="00314B7B" w:rsidRDefault="00AA2269">
                  <w:pPr>
                    <w:rPr>
                      <w:rFonts w:cs="B Titr"/>
                    </w:rPr>
                  </w:pPr>
                  <w:r w:rsidRPr="00314B7B">
                    <w:rPr>
                      <w:rFonts w:cs="B Titr" w:hint="cs"/>
                      <w:rtl/>
                    </w:rPr>
                    <w:t xml:space="preserve">بيماري كه جهت دريافت خدمات درماني به مراكز خصوصي مراجعه مي كند </w:t>
                  </w:r>
                </w:p>
              </w:txbxContent>
            </v:textbox>
            <w10:wrap anchorx="page"/>
          </v:rect>
        </w:pict>
      </w:r>
    </w:p>
    <w:p w:rsidR="00C079DC" w:rsidRPr="00121331" w:rsidRDefault="00C079DC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106384" w:rsidRPr="00121331" w:rsidRDefault="00B44D5E" w:rsidP="003A4246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 w:rsidRPr="00CD427A">
        <w:rPr>
          <w:rFonts w:cs="B Mitra" w:hint="cs"/>
          <w:b/>
          <w:bCs/>
          <w:color w:val="000000" w:themeColor="text1"/>
          <w:highlight w:val="green"/>
          <w:rtl/>
        </w:rPr>
        <w:t xml:space="preserve">برخي از بيماران ، تحت درمان در مراكز خصوصي هستند . در مورد اين بيماران نيز به شرط آنكه بهورز يا كاردان از نوع بيماري او اطمينان داشته باشد </w:t>
      </w:r>
      <w:r w:rsidR="00BF3344" w:rsidRPr="00CD427A">
        <w:rPr>
          <w:rFonts w:cs="B Mitra" w:hint="cs"/>
          <w:b/>
          <w:bCs/>
          <w:color w:val="000000" w:themeColor="text1"/>
          <w:highlight w:val="green"/>
          <w:rtl/>
        </w:rPr>
        <w:t>، ضمن ثبت وي در فرم آمار ، بايد پيگيري هاي  لازم را انجام دهد ( از نظر اينكه بيمار داروهايش را به طور صحيح و مرتب مصرف كند ، در موعد مقرر به پزشك خود مراجعه كند و نيز از نظر ارائه آموزشهاي لازم به وي و خانواده اش )  و پس از اطمينان از تحت كنترل بودن بيماري و مصرف داروهاي تجويز شده براي وي ، در ماه اول بعنوان مورد جديد و در ماههاي بعد بعنوان مورد تكراري در فرم آمار ثبت شود .</w:t>
      </w:r>
      <w:r w:rsidR="00BF3344" w:rsidRPr="00121331">
        <w:rPr>
          <w:rFonts w:cs="B Mitra" w:hint="cs"/>
          <w:b/>
          <w:bCs/>
          <w:color w:val="000000" w:themeColor="text1"/>
          <w:rtl/>
        </w:rPr>
        <w:t xml:space="preserve"> </w:t>
      </w:r>
    </w:p>
    <w:p w:rsidR="00530D11" w:rsidRPr="00121331" w:rsidRDefault="00530D11" w:rsidP="00BA2DCB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2A408D" w:rsidRPr="00121331" w:rsidRDefault="006D2AEB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>
        <w:rPr>
          <w:rFonts w:cs="B Mitra"/>
          <w:b/>
          <w:bCs/>
          <w:noProof/>
          <w:color w:val="000000" w:themeColor="text1"/>
          <w:rtl/>
        </w:rPr>
        <w:lastRenderedPageBreak/>
        <w:pict>
          <v:rect id="_x0000_s1038" style="position:absolute;left:0;text-align:left;margin-left:276pt;margin-top:13.4pt;width:171.75pt;height:31.5pt;z-index:251670528">
            <v:textbox>
              <w:txbxContent>
                <w:p w:rsidR="00AA2269" w:rsidRPr="00BA242C" w:rsidRDefault="00AA2269">
                  <w:pPr>
                    <w:rPr>
                      <w:rFonts w:cs="B Titr"/>
                    </w:rPr>
                  </w:pPr>
                  <w:r w:rsidRPr="00BA242C">
                    <w:rPr>
                      <w:rFonts w:cs="B Titr" w:hint="cs"/>
                      <w:rtl/>
                    </w:rPr>
                    <w:t xml:space="preserve">بيماري كه به دو اختلال توأم مبتلا است </w:t>
                  </w:r>
                </w:p>
              </w:txbxContent>
            </v:textbox>
            <w10:wrap anchorx="page"/>
          </v:rect>
        </w:pict>
      </w:r>
    </w:p>
    <w:p w:rsidR="002A408D" w:rsidRPr="00121331" w:rsidRDefault="002A408D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AB7D48" w:rsidRPr="001E49D1" w:rsidRDefault="00F73974" w:rsidP="00AA6398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 w:rsidRPr="00121331">
        <w:rPr>
          <w:rFonts w:cs="B Mitra" w:hint="cs"/>
          <w:b/>
          <w:bCs/>
          <w:color w:val="000000" w:themeColor="text1"/>
          <w:rtl/>
        </w:rPr>
        <w:t xml:space="preserve">چنانچه فردي به دو نوع اختلال رواني مبتلا باشد هر دونوع اختلال در فرم ثبت مي شود و </w:t>
      </w:r>
      <w:r w:rsidRPr="00CD444E">
        <w:rPr>
          <w:rFonts w:cs="B Mitra" w:hint="cs"/>
          <w:b/>
          <w:bCs/>
          <w:color w:val="000000" w:themeColor="text1"/>
          <w:highlight w:val="yellow"/>
          <w:rtl/>
        </w:rPr>
        <w:t>با گذاشتن علامت ستاره ( * ) بر روي اختلال دوم ، در پايين فرم توضيح لازم ذكر مي گردد .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 بعنوان مثال ممكن است يك بيمار هم به عقب ماندگي ذهني و هم به صرع به طور همزمان مبتلا باشد . همچنين </w:t>
      </w:r>
      <w:r w:rsidR="00CA7D38" w:rsidRPr="00121331">
        <w:rPr>
          <w:rFonts w:cs="B Mitra" w:hint="cs"/>
          <w:b/>
          <w:bCs/>
          <w:color w:val="000000" w:themeColor="text1"/>
          <w:rtl/>
        </w:rPr>
        <w:t xml:space="preserve">بيمار مبتلا به عقب ماندگي ذهني </w:t>
      </w:r>
      <w:r w:rsidR="0083109C" w:rsidRPr="00121331">
        <w:rPr>
          <w:rFonts w:cs="B Mitra" w:hint="cs"/>
          <w:b/>
          <w:bCs/>
          <w:color w:val="000000" w:themeColor="text1"/>
          <w:rtl/>
        </w:rPr>
        <w:t xml:space="preserve">احتمال دارد در كنار عقب ماندگي ذهني به يك اختلال 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رواني ديگر </w:t>
      </w:r>
      <w:r w:rsidR="0083109C" w:rsidRPr="00121331">
        <w:rPr>
          <w:rFonts w:cs="B Mitra" w:hint="cs"/>
          <w:b/>
          <w:bCs/>
          <w:color w:val="000000" w:themeColor="text1"/>
          <w:rtl/>
        </w:rPr>
        <w:t>( نظير اضطراب ، افسردگي ، وسواس و ....)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 متبلا باشد .</w:t>
      </w:r>
      <w:r w:rsidR="0083109C" w:rsidRPr="00121331">
        <w:rPr>
          <w:rFonts w:cs="B Mitra" w:hint="cs"/>
          <w:b/>
          <w:bCs/>
          <w:color w:val="000000" w:themeColor="text1"/>
          <w:rtl/>
        </w:rPr>
        <w:t xml:space="preserve"> </w:t>
      </w:r>
      <w:r w:rsidR="00AB7D48" w:rsidRPr="001E49D1">
        <w:rPr>
          <w:rFonts w:cs="B Mitra" w:hint="cs"/>
          <w:b/>
          <w:bCs/>
          <w:color w:val="000000" w:themeColor="text1"/>
          <w:rtl/>
        </w:rPr>
        <w:t>بنابراين بيماري كه به دو اختلال توأم مبتلاست در طي ماههايي كه اين اختلالات را دارد در دو ستون ( ستونهاي مربوط به هر دو اختلال ) ثبت مي شود. بيمار عقب مانده ذهني در بسياري از موارد به اختلال ديگري نيز مبتلاس</w:t>
      </w:r>
      <w:r w:rsidR="00AA6398" w:rsidRPr="001E49D1">
        <w:rPr>
          <w:rFonts w:cs="B Mitra" w:hint="cs"/>
          <w:b/>
          <w:bCs/>
          <w:color w:val="000000" w:themeColor="text1"/>
          <w:rtl/>
        </w:rPr>
        <w:t>ت .</w:t>
      </w:r>
    </w:p>
    <w:p w:rsidR="00AA6398" w:rsidRPr="001E49D1" w:rsidRDefault="00AA6398" w:rsidP="00AA6398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 w:rsidRPr="00CD444E">
        <w:rPr>
          <w:rFonts w:cs="B Mitra" w:hint="cs"/>
          <w:b/>
          <w:bCs/>
          <w:color w:val="000000" w:themeColor="text1"/>
          <w:highlight w:val="yellow"/>
          <w:rtl/>
        </w:rPr>
        <w:t xml:space="preserve">بيماري كه به دو اختلال توأم مبتلاست از نظر آماري در فرم ثبت اختلالات بعنوان دو بيمار محسوب مي شود و براي </w:t>
      </w:r>
      <w:r w:rsidR="005E6232" w:rsidRPr="00CD444E">
        <w:rPr>
          <w:rFonts w:cs="B Mitra" w:hint="cs"/>
          <w:b/>
          <w:bCs/>
          <w:color w:val="000000" w:themeColor="text1"/>
          <w:highlight w:val="yellow"/>
          <w:rtl/>
        </w:rPr>
        <w:t xml:space="preserve">ثبت </w:t>
      </w:r>
      <w:r w:rsidRPr="00CD444E">
        <w:rPr>
          <w:rFonts w:cs="B Mitra" w:hint="cs"/>
          <w:b/>
          <w:bCs/>
          <w:color w:val="000000" w:themeColor="text1"/>
          <w:highlight w:val="yellow"/>
          <w:rtl/>
        </w:rPr>
        <w:t xml:space="preserve">هريك </w:t>
      </w:r>
      <w:r w:rsidR="005E6232" w:rsidRPr="00CD444E">
        <w:rPr>
          <w:rFonts w:cs="B Mitra" w:hint="cs"/>
          <w:b/>
          <w:bCs/>
          <w:color w:val="000000" w:themeColor="text1"/>
          <w:highlight w:val="yellow"/>
          <w:rtl/>
        </w:rPr>
        <w:t>از اختلالاتش ، بر حسب وضعيتي كه دارد ، همان اصول ثبت موارد جديد ، تكراري ، تحت مراقبت ، ارجاع و قطع پيگيري بايد رعايت شود.</w:t>
      </w:r>
    </w:p>
    <w:p w:rsidR="00AB7D48" w:rsidRDefault="00AB7D48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2528B8" w:rsidRPr="00121331" w:rsidRDefault="002528B8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83109C" w:rsidRPr="00121331" w:rsidRDefault="006D2AEB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>
        <w:rPr>
          <w:rFonts w:cs="B Mitra"/>
          <w:b/>
          <w:bCs/>
          <w:noProof/>
          <w:color w:val="000000" w:themeColor="text1"/>
          <w:rtl/>
        </w:rPr>
        <w:pict>
          <v:rect id="_x0000_s1039" style="position:absolute;left:0;text-align:left;margin-left:294.75pt;margin-top:18.45pt;width:156.75pt;height:29.25pt;z-index:251671552">
            <v:textbox>
              <w:txbxContent>
                <w:p w:rsidR="00AA2269" w:rsidRPr="00502395" w:rsidRDefault="00AA2269">
                  <w:pPr>
                    <w:rPr>
                      <w:rFonts w:cs="B Titr"/>
                    </w:rPr>
                  </w:pPr>
                  <w:r w:rsidRPr="00502395">
                    <w:rPr>
                      <w:rFonts w:cs="B Titr" w:hint="cs"/>
                      <w:rtl/>
                    </w:rPr>
                    <w:t>تشخيص پزشك و ثبت نوع اختلال</w:t>
                  </w:r>
                </w:p>
              </w:txbxContent>
            </v:textbox>
            <w10:wrap anchorx="page"/>
          </v:rect>
        </w:pict>
      </w:r>
    </w:p>
    <w:p w:rsidR="0083109C" w:rsidRPr="00121331" w:rsidRDefault="0083109C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3C4CBD" w:rsidRDefault="0083109C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 w:rsidRPr="00121331">
        <w:rPr>
          <w:rFonts w:cs="B Mitra" w:hint="cs"/>
          <w:b/>
          <w:bCs/>
          <w:color w:val="000000" w:themeColor="text1"/>
          <w:rtl/>
        </w:rPr>
        <w:t>بهورز يا كاردان پس از شناسايي اوليه بيمار ، وي را به پزشك مركز بهداشتي درماني ارجاع مي دهند و پزشك اختلال بيمار را تشخيص داده و نوع اختلال را در فرم ارجاع ثبت مي كند . در اين مرحله بهورز يا كاردان مي توانند نوع اختلال بيمار را بر اساس تشخيص پزشك در فرم اختلالات روانپزشكي ثبت كنند . در واقع قبل از تشخيص پزشك</w:t>
      </w:r>
      <w:r w:rsidR="00AA2269">
        <w:rPr>
          <w:rFonts w:cs="B Mitra" w:hint="cs"/>
          <w:b/>
          <w:bCs/>
          <w:color w:val="000000" w:themeColor="text1"/>
          <w:rtl/>
        </w:rPr>
        <w:t xml:space="preserve"> ،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 بهورز يا كاردان نبايد نوع اختلال را در اين فرم </w:t>
      </w:r>
      <w:r w:rsidR="0097550B" w:rsidRPr="00121331">
        <w:rPr>
          <w:rFonts w:cs="B Mitra" w:hint="cs"/>
          <w:b/>
          <w:bCs/>
          <w:color w:val="000000" w:themeColor="text1"/>
          <w:rtl/>
        </w:rPr>
        <w:t xml:space="preserve">آمار </w:t>
      </w:r>
      <w:r w:rsidRPr="00121331">
        <w:rPr>
          <w:rFonts w:cs="B Mitra" w:hint="cs"/>
          <w:b/>
          <w:bCs/>
          <w:color w:val="000000" w:themeColor="text1"/>
          <w:rtl/>
        </w:rPr>
        <w:t xml:space="preserve">ثبت كنند . </w:t>
      </w:r>
    </w:p>
    <w:p w:rsidR="003970D4" w:rsidRDefault="003970D4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3970D4" w:rsidRDefault="003970D4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3970D4" w:rsidRDefault="003970D4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3970D4" w:rsidRDefault="003970D4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3970D4" w:rsidRDefault="003970D4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3970D4" w:rsidRPr="00121331" w:rsidRDefault="003970D4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22295A" w:rsidRPr="00121331" w:rsidRDefault="0022295A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B068B0" w:rsidRPr="00121331" w:rsidRDefault="00B068B0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83109C" w:rsidRPr="00121331" w:rsidRDefault="006D2AEB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  <w:r>
        <w:rPr>
          <w:rFonts w:cs="B Mitra"/>
          <w:b/>
          <w:bCs/>
          <w:noProof/>
          <w:color w:val="000000" w:themeColor="text1"/>
          <w:rtl/>
        </w:rPr>
        <w:lastRenderedPageBreak/>
        <w:pict>
          <v:rect id="_x0000_s1040" style="position:absolute;left:0;text-align:left;margin-left:275.25pt;margin-top:5.25pt;width:172.5pt;height:33.8pt;z-index:251672576">
            <v:textbox>
              <w:txbxContent>
                <w:p w:rsidR="00AA2269" w:rsidRPr="00502395" w:rsidRDefault="00AA2269" w:rsidP="00DD1995">
                  <w:pPr>
                    <w:rPr>
                      <w:rFonts w:cs="B Titr"/>
                    </w:rPr>
                  </w:pPr>
                  <w:r w:rsidRPr="00502395">
                    <w:rPr>
                      <w:rFonts w:cs="B Titr" w:hint="cs"/>
                      <w:rtl/>
                    </w:rPr>
                    <w:t>محاسبات آماري فرم</w:t>
                  </w:r>
                  <w:r>
                    <w:rPr>
                      <w:rFonts w:cs="B Titr" w:hint="cs"/>
                      <w:rtl/>
                    </w:rPr>
                    <w:t xml:space="preserve"> براي ثبت اطلاعات</w:t>
                  </w:r>
                </w:p>
              </w:txbxContent>
            </v:textbox>
            <w10:wrap anchorx="page"/>
          </v:rect>
        </w:pict>
      </w:r>
      <w:r w:rsidR="0083109C" w:rsidRPr="00121331">
        <w:rPr>
          <w:rFonts w:cs="B Mitra" w:hint="cs"/>
          <w:b/>
          <w:bCs/>
          <w:color w:val="000000" w:themeColor="text1"/>
          <w:rtl/>
        </w:rPr>
        <w:t xml:space="preserve"> </w:t>
      </w:r>
    </w:p>
    <w:p w:rsidR="0083109C" w:rsidRPr="00121331" w:rsidRDefault="0083109C" w:rsidP="008B261C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  <w:rtl/>
        </w:rPr>
      </w:pPr>
    </w:p>
    <w:p w:rsidR="00C13F12" w:rsidRPr="001B3CE9" w:rsidRDefault="00C13F12" w:rsidP="008B261C">
      <w:pPr>
        <w:pStyle w:val="ListParagraph"/>
        <w:numPr>
          <w:ilvl w:val="0"/>
          <w:numId w:val="1"/>
        </w:numPr>
        <w:tabs>
          <w:tab w:val="left" w:pos="2186"/>
        </w:tabs>
        <w:jc w:val="both"/>
        <w:rPr>
          <w:rFonts w:cs="B Mitra"/>
          <w:b/>
          <w:bCs/>
          <w:color w:val="000000" w:themeColor="text1"/>
          <w:highlight w:val="yellow"/>
        </w:rPr>
      </w:pPr>
      <w:r w:rsidRPr="001B3CE9">
        <w:rPr>
          <w:rFonts w:cs="B Mitra" w:hint="cs"/>
          <w:b/>
          <w:bCs/>
          <w:color w:val="000000" w:themeColor="text1"/>
          <w:highlight w:val="yellow"/>
          <w:rtl/>
        </w:rPr>
        <w:t xml:space="preserve">در هرماه </w:t>
      </w:r>
      <w:r w:rsidR="00BA2DCB" w:rsidRPr="001B3CE9">
        <w:rPr>
          <w:rFonts w:cs="B Mitra" w:hint="cs"/>
          <w:b/>
          <w:bCs/>
          <w:color w:val="000000" w:themeColor="text1"/>
          <w:highlight w:val="yellow"/>
          <w:rtl/>
        </w:rPr>
        <w:t xml:space="preserve">، </w:t>
      </w:r>
      <w:r w:rsidRPr="001B3CE9">
        <w:rPr>
          <w:rFonts w:cs="B Mitra" w:hint="cs"/>
          <w:b/>
          <w:bCs/>
          <w:color w:val="000000" w:themeColor="text1"/>
          <w:highlight w:val="yellow"/>
          <w:rtl/>
        </w:rPr>
        <w:t xml:space="preserve">موارد جديد </w:t>
      </w:r>
      <w:r w:rsidR="00BA2DCB" w:rsidRPr="001B3CE9">
        <w:rPr>
          <w:rFonts w:cs="B Mitra" w:hint="cs"/>
          <w:b/>
          <w:bCs/>
          <w:color w:val="000000" w:themeColor="text1"/>
          <w:highlight w:val="yellow"/>
          <w:rtl/>
        </w:rPr>
        <w:t xml:space="preserve">، عود ، قطع پيگيري و ارجاع </w:t>
      </w:r>
      <w:r w:rsidRPr="001B3CE9">
        <w:rPr>
          <w:rFonts w:cs="B Mitra" w:hint="cs"/>
          <w:b/>
          <w:bCs/>
          <w:color w:val="000000" w:themeColor="text1"/>
          <w:highlight w:val="yellow"/>
          <w:rtl/>
        </w:rPr>
        <w:t xml:space="preserve">همان ماه در ستون </w:t>
      </w:r>
      <w:r w:rsidR="00BA2DCB" w:rsidRPr="001B3CE9">
        <w:rPr>
          <w:rFonts w:cs="B Mitra" w:hint="cs"/>
          <w:b/>
          <w:bCs/>
          <w:color w:val="000000" w:themeColor="text1"/>
          <w:highlight w:val="yellow"/>
          <w:rtl/>
        </w:rPr>
        <w:t xml:space="preserve">هاي مربوطه ثبت مي شود </w:t>
      </w:r>
      <w:r w:rsidR="003E43B2" w:rsidRPr="001B3CE9">
        <w:rPr>
          <w:rFonts w:cs="B Mitra" w:hint="cs"/>
          <w:b/>
          <w:bCs/>
          <w:color w:val="000000" w:themeColor="text1"/>
          <w:highlight w:val="yellow"/>
          <w:rtl/>
        </w:rPr>
        <w:t>و ثبت اين موارد ارتباطي با موارد جديد ، عود ، قطع پي</w:t>
      </w:r>
      <w:r w:rsidR="00BA2DCB" w:rsidRPr="001B3CE9">
        <w:rPr>
          <w:rFonts w:cs="B Mitra" w:hint="cs"/>
          <w:b/>
          <w:bCs/>
          <w:color w:val="000000" w:themeColor="text1"/>
          <w:highlight w:val="yellow"/>
          <w:rtl/>
        </w:rPr>
        <w:t xml:space="preserve">گيري و ارجاع ماههاي قبل ندارد </w:t>
      </w:r>
      <w:r w:rsidR="003E43B2" w:rsidRPr="001B3CE9">
        <w:rPr>
          <w:rFonts w:cs="B Mitra" w:hint="cs"/>
          <w:b/>
          <w:bCs/>
          <w:color w:val="000000" w:themeColor="text1"/>
          <w:highlight w:val="yellow"/>
          <w:rtl/>
        </w:rPr>
        <w:t xml:space="preserve">اما در مورد تحت مراقبت و تكراري نحوه ثبت متفاوت است و </w:t>
      </w:r>
      <w:r w:rsidR="00AA2269" w:rsidRPr="001B3CE9">
        <w:rPr>
          <w:rFonts w:cs="B Mitra" w:hint="cs"/>
          <w:b/>
          <w:bCs/>
          <w:color w:val="000000" w:themeColor="text1"/>
          <w:highlight w:val="yellow"/>
          <w:rtl/>
        </w:rPr>
        <w:t xml:space="preserve">در واقع </w:t>
      </w:r>
      <w:r w:rsidR="003E43B2" w:rsidRPr="001B3CE9">
        <w:rPr>
          <w:rFonts w:cs="B Mitra" w:hint="cs"/>
          <w:b/>
          <w:bCs/>
          <w:color w:val="000000" w:themeColor="text1"/>
          <w:highlight w:val="yellow"/>
          <w:rtl/>
        </w:rPr>
        <w:t xml:space="preserve">موارد تكراري </w:t>
      </w:r>
      <w:r w:rsidR="009642BB" w:rsidRPr="001B3CE9">
        <w:rPr>
          <w:rFonts w:cs="B Mitra" w:hint="cs"/>
          <w:b/>
          <w:bCs/>
          <w:color w:val="000000" w:themeColor="text1"/>
          <w:highlight w:val="yellow"/>
          <w:rtl/>
        </w:rPr>
        <w:t xml:space="preserve">و تحت مراقبت </w:t>
      </w:r>
      <w:r w:rsidR="003E43B2" w:rsidRPr="001B3CE9">
        <w:rPr>
          <w:rFonts w:cs="B Mitra" w:hint="cs"/>
          <w:b/>
          <w:bCs/>
          <w:color w:val="000000" w:themeColor="text1"/>
          <w:highlight w:val="yellow"/>
          <w:rtl/>
        </w:rPr>
        <w:t xml:space="preserve">هرماه </w:t>
      </w:r>
      <w:r w:rsidR="00AA2269" w:rsidRPr="001B3CE9">
        <w:rPr>
          <w:rFonts w:cs="B Mitra" w:hint="cs"/>
          <w:b/>
          <w:bCs/>
          <w:color w:val="000000" w:themeColor="text1"/>
          <w:highlight w:val="yellow"/>
          <w:rtl/>
        </w:rPr>
        <w:t xml:space="preserve">، </w:t>
      </w:r>
      <w:r w:rsidR="009642BB" w:rsidRPr="001B3CE9">
        <w:rPr>
          <w:rFonts w:cs="B Mitra" w:hint="cs"/>
          <w:b/>
          <w:bCs/>
          <w:color w:val="000000" w:themeColor="text1"/>
          <w:highlight w:val="yellow"/>
          <w:rtl/>
        </w:rPr>
        <w:t xml:space="preserve">موارد تكراري و تحت مراقبت ماههاي قبل را هم شامل مي شود </w:t>
      </w:r>
      <w:r w:rsidR="003E43B2" w:rsidRPr="001B3CE9">
        <w:rPr>
          <w:rFonts w:cs="B Mitra" w:hint="cs"/>
          <w:b/>
          <w:bCs/>
          <w:color w:val="000000" w:themeColor="text1"/>
          <w:highlight w:val="yellow"/>
          <w:rtl/>
        </w:rPr>
        <w:t xml:space="preserve"> .</w:t>
      </w:r>
      <w:r w:rsidRPr="001B3CE9">
        <w:rPr>
          <w:rFonts w:cs="B Mitra" w:hint="cs"/>
          <w:b/>
          <w:bCs/>
          <w:color w:val="000000" w:themeColor="text1"/>
          <w:highlight w:val="yellow"/>
          <w:rtl/>
        </w:rPr>
        <w:t xml:space="preserve"> </w:t>
      </w:r>
      <w:r w:rsidR="003970D4" w:rsidRPr="001B3CE9">
        <w:rPr>
          <w:rFonts w:cs="B Mitra" w:hint="cs"/>
          <w:b/>
          <w:bCs/>
          <w:color w:val="000000" w:themeColor="text1"/>
          <w:highlight w:val="yellow"/>
          <w:rtl/>
        </w:rPr>
        <w:t xml:space="preserve">بعبارت ديگر موارد تكراري هر ماه به ستون تكراري ماه بعد منتقل مي شود و به همين نحو موارد تحت مراقبت </w:t>
      </w:r>
      <w:r w:rsidR="00752FA4" w:rsidRPr="001B3CE9">
        <w:rPr>
          <w:rFonts w:cs="B Mitra" w:hint="cs"/>
          <w:b/>
          <w:bCs/>
          <w:color w:val="000000" w:themeColor="text1"/>
          <w:highlight w:val="yellow"/>
          <w:rtl/>
        </w:rPr>
        <w:t>هر ماه به ستون تحت مراقبت ماه بعد منتقل مي شود .</w:t>
      </w:r>
    </w:p>
    <w:p w:rsidR="003C4CBD" w:rsidRPr="0045309E" w:rsidRDefault="003C4CBD" w:rsidP="00AA2269">
      <w:pPr>
        <w:pStyle w:val="ListParagraph"/>
        <w:numPr>
          <w:ilvl w:val="0"/>
          <w:numId w:val="1"/>
        </w:numPr>
        <w:tabs>
          <w:tab w:val="left" w:pos="2186"/>
        </w:tabs>
        <w:jc w:val="both"/>
        <w:rPr>
          <w:rFonts w:cs="B Mitra"/>
          <w:b/>
          <w:bCs/>
          <w:color w:val="000000" w:themeColor="text1"/>
        </w:rPr>
      </w:pPr>
      <w:r w:rsidRPr="00121331">
        <w:rPr>
          <w:rFonts w:cs="B Mitra" w:hint="cs"/>
          <w:b/>
          <w:bCs/>
          <w:color w:val="000000" w:themeColor="text1"/>
          <w:rtl/>
        </w:rPr>
        <w:t xml:space="preserve"> </w:t>
      </w:r>
      <w:r w:rsidRPr="001B3CE9">
        <w:rPr>
          <w:rFonts w:cs="B Mitra" w:hint="cs"/>
          <w:b/>
          <w:bCs/>
          <w:color w:val="000000" w:themeColor="text1"/>
          <w:highlight w:val="cyan"/>
          <w:rtl/>
        </w:rPr>
        <w:t xml:space="preserve">موارد </w:t>
      </w:r>
      <w:r w:rsidR="000457F0" w:rsidRPr="001B3CE9">
        <w:rPr>
          <w:rFonts w:cs="B Mitra" w:hint="cs"/>
          <w:b/>
          <w:bCs/>
          <w:color w:val="000000" w:themeColor="text1"/>
          <w:highlight w:val="cyan"/>
          <w:rtl/>
        </w:rPr>
        <w:t xml:space="preserve">جديد </w:t>
      </w:r>
      <w:r w:rsidR="00A45A34" w:rsidRPr="001B3CE9">
        <w:rPr>
          <w:rFonts w:cs="B Mitra" w:hint="cs"/>
          <w:b/>
          <w:bCs/>
          <w:color w:val="000000" w:themeColor="text1"/>
          <w:highlight w:val="cyan"/>
          <w:rtl/>
        </w:rPr>
        <w:t xml:space="preserve">ماه قبل </w:t>
      </w:r>
      <w:r w:rsidR="000457F0" w:rsidRPr="001B3CE9">
        <w:rPr>
          <w:rFonts w:cs="B Mitra" w:hint="cs"/>
          <w:b/>
          <w:bCs/>
          <w:color w:val="000000" w:themeColor="text1"/>
          <w:highlight w:val="cyan"/>
          <w:rtl/>
        </w:rPr>
        <w:t>به موارد تكراري ماه</w:t>
      </w:r>
      <w:r w:rsidR="00A7738E" w:rsidRPr="001B3CE9">
        <w:rPr>
          <w:rFonts w:cs="B Mitra" w:hint="cs"/>
          <w:b/>
          <w:bCs/>
          <w:color w:val="000000" w:themeColor="text1"/>
          <w:highlight w:val="cyan"/>
          <w:rtl/>
        </w:rPr>
        <w:t xml:space="preserve"> </w:t>
      </w:r>
      <w:r w:rsidR="00AA2269" w:rsidRPr="001B3CE9">
        <w:rPr>
          <w:rFonts w:cs="B Mitra" w:hint="cs"/>
          <w:b/>
          <w:bCs/>
          <w:color w:val="000000" w:themeColor="text1"/>
          <w:highlight w:val="cyan"/>
          <w:rtl/>
        </w:rPr>
        <w:t>قبل</w:t>
      </w:r>
      <w:r w:rsidR="00A45A34" w:rsidRPr="001B3CE9">
        <w:rPr>
          <w:rFonts w:cs="B Mitra" w:hint="cs"/>
          <w:b/>
          <w:bCs/>
          <w:color w:val="000000" w:themeColor="text1"/>
          <w:highlight w:val="cyan"/>
          <w:rtl/>
        </w:rPr>
        <w:t xml:space="preserve"> </w:t>
      </w:r>
      <w:r w:rsidR="00A7738E" w:rsidRPr="001B3CE9">
        <w:rPr>
          <w:rFonts w:cs="B Mitra" w:hint="cs"/>
          <w:b/>
          <w:bCs/>
          <w:color w:val="000000" w:themeColor="text1"/>
          <w:highlight w:val="cyan"/>
          <w:rtl/>
        </w:rPr>
        <w:t xml:space="preserve"> اضافه مي شود</w:t>
      </w:r>
      <w:r w:rsidR="00A7738E" w:rsidRPr="0045309E">
        <w:rPr>
          <w:rFonts w:cs="B Mitra" w:hint="cs"/>
          <w:b/>
          <w:bCs/>
          <w:color w:val="000000" w:themeColor="text1"/>
          <w:rtl/>
        </w:rPr>
        <w:t xml:space="preserve"> </w:t>
      </w:r>
      <w:r w:rsidR="000457F0" w:rsidRPr="0045309E">
        <w:rPr>
          <w:rFonts w:cs="B Mitra" w:hint="cs"/>
          <w:b/>
          <w:bCs/>
          <w:color w:val="000000" w:themeColor="text1"/>
          <w:rtl/>
        </w:rPr>
        <w:t xml:space="preserve"> </w:t>
      </w:r>
      <w:r w:rsidR="00A45A34" w:rsidRPr="0045309E">
        <w:rPr>
          <w:rFonts w:cs="B Mitra" w:hint="cs"/>
          <w:b/>
          <w:bCs/>
          <w:color w:val="000000" w:themeColor="text1"/>
          <w:rtl/>
        </w:rPr>
        <w:t xml:space="preserve">و در ستون تكراري ماه جاري ثبت مي گردد </w:t>
      </w:r>
      <w:r w:rsidR="000343DA" w:rsidRPr="0045309E">
        <w:rPr>
          <w:rFonts w:cs="B Mitra" w:hint="cs"/>
          <w:b/>
          <w:bCs/>
          <w:color w:val="000000" w:themeColor="text1"/>
          <w:rtl/>
        </w:rPr>
        <w:t xml:space="preserve">         </w:t>
      </w:r>
      <w:r w:rsidR="005F7A89" w:rsidRPr="0045309E">
        <w:rPr>
          <w:rFonts w:cs="B Mitra" w:hint="cs"/>
          <w:b/>
          <w:bCs/>
          <w:color w:val="000000" w:themeColor="text1"/>
          <w:rtl/>
        </w:rPr>
        <w:t xml:space="preserve">   </w:t>
      </w:r>
      <w:r w:rsidR="005B361B" w:rsidRPr="0045309E">
        <w:rPr>
          <w:rFonts w:cs="B Mitra" w:hint="cs"/>
          <w:b/>
          <w:bCs/>
          <w:color w:val="000000" w:themeColor="text1"/>
          <w:rtl/>
        </w:rPr>
        <w:t xml:space="preserve">( بعنوان مثال </w:t>
      </w:r>
      <w:r w:rsidR="00D562E0" w:rsidRPr="0045309E">
        <w:rPr>
          <w:rFonts w:cs="B Mitra" w:hint="cs"/>
          <w:b/>
          <w:bCs/>
          <w:color w:val="000000" w:themeColor="text1"/>
          <w:rtl/>
        </w:rPr>
        <w:t xml:space="preserve">اگر تعداد موارد جديد فروردين 5 </w:t>
      </w:r>
      <w:r w:rsidR="00F76D1B" w:rsidRPr="0045309E">
        <w:rPr>
          <w:rFonts w:cs="B Mitra" w:hint="cs"/>
          <w:b/>
          <w:bCs/>
          <w:color w:val="000000" w:themeColor="text1"/>
          <w:rtl/>
        </w:rPr>
        <w:t>و تعداد موارد تكراري فروردين 35 ب</w:t>
      </w:r>
      <w:r w:rsidR="00D562E0" w:rsidRPr="0045309E">
        <w:rPr>
          <w:rFonts w:cs="B Mitra" w:hint="cs"/>
          <w:b/>
          <w:bCs/>
          <w:color w:val="000000" w:themeColor="text1"/>
          <w:rtl/>
        </w:rPr>
        <w:t xml:space="preserve">اشد </w:t>
      </w:r>
      <w:r w:rsidR="00455179" w:rsidRPr="0045309E">
        <w:rPr>
          <w:rFonts w:cs="B Mitra" w:hint="cs"/>
          <w:b/>
          <w:bCs/>
          <w:color w:val="000000" w:themeColor="text1"/>
          <w:rtl/>
        </w:rPr>
        <w:t xml:space="preserve">در اينصورت در ستون تكراري ارديبهشت عدد </w:t>
      </w:r>
      <w:r w:rsidR="000457F0" w:rsidRPr="0045309E">
        <w:rPr>
          <w:rFonts w:cs="B Mitra" w:hint="cs"/>
          <w:b/>
          <w:bCs/>
          <w:color w:val="000000" w:themeColor="text1"/>
          <w:rtl/>
        </w:rPr>
        <w:t>4</w:t>
      </w:r>
      <w:r w:rsidR="00F76D1B" w:rsidRPr="0045309E">
        <w:rPr>
          <w:rFonts w:cs="B Mitra" w:hint="cs"/>
          <w:b/>
          <w:bCs/>
          <w:color w:val="000000" w:themeColor="text1"/>
          <w:rtl/>
        </w:rPr>
        <w:t>0</w:t>
      </w:r>
      <w:r w:rsidR="00455179" w:rsidRPr="0045309E">
        <w:rPr>
          <w:rFonts w:cs="B Mitra" w:hint="cs"/>
          <w:b/>
          <w:bCs/>
          <w:color w:val="000000" w:themeColor="text1"/>
          <w:rtl/>
        </w:rPr>
        <w:t xml:space="preserve"> ثبت مي شود ) .</w:t>
      </w:r>
      <w:r w:rsidR="00F76D1B" w:rsidRPr="0045309E">
        <w:rPr>
          <w:rFonts w:cs="B Mitra" w:hint="cs"/>
          <w:b/>
          <w:bCs/>
          <w:color w:val="000000" w:themeColor="text1"/>
          <w:rtl/>
        </w:rPr>
        <w:t xml:space="preserve"> </w:t>
      </w:r>
    </w:p>
    <w:p w:rsidR="005B361B" w:rsidRPr="0045309E" w:rsidRDefault="005B361B" w:rsidP="0051011D">
      <w:pPr>
        <w:pStyle w:val="ListParagraph"/>
        <w:numPr>
          <w:ilvl w:val="0"/>
          <w:numId w:val="1"/>
        </w:numPr>
        <w:tabs>
          <w:tab w:val="left" w:pos="2186"/>
        </w:tabs>
        <w:jc w:val="both"/>
        <w:rPr>
          <w:rFonts w:cs="B Mitra"/>
          <w:b/>
          <w:bCs/>
          <w:color w:val="000000" w:themeColor="text1"/>
        </w:rPr>
      </w:pPr>
      <w:r w:rsidRPr="0045309E">
        <w:rPr>
          <w:rFonts w:cs="B Mitra" w:hint="cs"/>
          <w:b/>
          <w:bCs/>
          <w:color w:val="000000" w:themeColor="text1"/>
          <w:rtl/>
        </w:rPr>
        <w:t xml:space="preserve"> </w:t>
      </w:r>
      <w:r w:rsidRPr="001B3CE9">
        <w:rPr>
          <w:rFonts w:cs="B Mitra" w:hint="cs"/>
          <w:b/>
          <w:bCs/>
          <w:color w:val="000000" w:themeColor="text1"/>
          <w:highlight w:val="cyan"/>
          <w:rtl/>
        </w:rPr>
        <w:t xml:space="preserve">موارد قطع پيگيري </w:t>
      </w:r>
      <w:r w:rsidR="001E49D1" w:rsidRPr="001B3CE9">
        <w:rPr>
          <w:rFonts w:cs="B Mitra" w:hint="cs"/>
          <w:b/>
          <w:bCs/>
          <w:color w:val="000000" w:themeColor="text1"/>
          <w:highlight w:val="cyan"/>
          <w:rtl/>
        </w:rPr>
        <w:t xml:space="preserve">هر </w:t>
      </w:r>
      <w:r w:rsidRPr="001B3CE9">
        <w:rPr>
          <w:rFonts w:cs="B Mitra" w:hint="cs"/>
          <w:b/>
          <w:bCs/>
          <w:color w:val="000000" w:themeColor="text1"/>
          <w:highlight w:val="cyan"/>
          <w:rtl/>
        </w:rPr>
        <w:t>ماه</w:t>
      </w:r>
      <w:r w:rsidR="00AA2269" w:rsidRPr="001B3CE9">
        <w:rPr>
          <w:rFonts w:cs="B Mitra" w:hint="cs"/>
          <w:b/>
          <w:bCs/>
          <w:color w:val="000000" w:themeColor="text1"/>
          <w:highlight w:val="cyan"/>
          <w:rtl/>
        </w:rPr>
        <w:t xml:space="preserve"> </w:t>
      </w:r>
      <w:r w:rsidRPr="001B3CE9">
        <w:rPr>
          <w:rFonts w:cs="B Mitra" w:hint="cs"/>
          <w:b/>
          <w:bCs/>
          <w:color w:val="000000" w:themeColor="text1"/>
          <w:highlight w:val="cyan"/>
          <w:rtl/>
        </w:rPr>
        <w:t xml:space="preserve"> از تعداد بيماران تكراري </w:t>
      </w:r>
      <w:r w:rsidR="009C25D9" w:rsidRPr="001B3CE9">
        <w:rPr>
          <w:rFonts w:cs="B Mitra" w:hint="cs"/>
          <w:b/>
          <w:bCs/>
          <w:color w:val="000000" w:themeColor="text1"/>
          <w:highlight w:val="cyan"/>
          <w:rtl/>
        </w:rPr>
        <w:t xml:space="preserve">همان ماه ( بعد از محاسبه بر اساس بند 2 ) </w:t>
      </w:r>
      <w:r w:rsidRPr="001B3CE9">
        <w:rPr>
          <w:rFonts w:cs="B Mitra" w:hint="cs"/>
          <w:b/>
          <w:bCs/>
          <w:color w:val="000000" w:themeColor="text1"/>
          <w:highlight w:val="cyan"/>
          <w:rtl/>
        </w:rPr>
        <w:t xml:space="preserve">يا </w:t>
      </w:r>
      <w:r w:rsidR="009C25D9" w:rsidRPr="001B3CE9">
        <w:rPr>
          <w:rFonts w:cs="B Mitra" w:hint="cs"/>
          <w:b/>
          <w:bCs/>
          <w:color w:val="000000" w:themeColor="text1"/>
          <w:highlight w:val="cyan"/>
          <w:rtl/>
        </w:rPr>
        <w:t xml:space="preserve">از تعداد بيماران </w:t>
      </w:r>
      <w:r w:rsidRPr="001B3CE9">
        <w:rPr>
          <w:rFonts w:cs="B Mitra" w:hint="cs"/>
          <w:b/>
          <w:bCs/>
          <w:color w:val="000000" w:themeColor="text1"/>
          <w:highlight w:val="cyan"/>
          <w:rtl/>
        </w:rPr>
        <w:t>تحت مراقبت</w:t>
      </w:r>
      <w:r w:rsidR="00752FA4" w:rsidRPr="001B3CE9">
        <w:rPr>
          <w:rFonts w:cs="B Mitra" w:hint="cs"/>
          <w:b/>
          <w:bCs/>
          <w:color w:val="000000" w:themeColor="text1"/>
          <w:highlight w:val="cyan"/>
          <w:rtl/>
        </w:rPr>
        <w:t xml:space="preserve"> </w:t>
      </w:r>
      <w:r w:rsidR="001E49D1" w:rsidRPr="001B3CE9">
        <w:rPr>
          <w:rFonts w:cs="B Mitra" w:hint="cs"/>
          <w:b/>
          <w:bCs/>
          <w:color w:val="000000" w:themeColor="text1"/>
          <w:highlight w:val="cyan"/>
          <w:rtl/>
        </w:rPr>
        <w:t xml:space="preserve">همان </w:t>
      </w:r>
      <w:r w:rsidR="00752FA4" w:rsidRPr="001B3CE9">
        <w:rPr>
          <w:rFonts w:cs="B Mitra" w:hint="cs"/>
          <w:b/>
          <w:bCs/>
          <w:color w:val="000000" w:themeColor="text1"/>
          <w:highlight w:val="cyan"/>
          <w:rtl/>
        </w:rPr>
        <w:t>ماه</w:t>
      </w:r>
      <w:r w:rsidR="00AA2269" w:rsidRPr="001B3CE9">
        <w:rPr>
          <w:rFonts w:cs="B Mitra" w:hint="cs"/>
          <w:b/>
          <w:bCs/>
          <w:color w:val="000000" w:themeColor="text1"/>
          <w:highlight w:val="cyan"/>
          <w:rtl/>
        </w:rPr>
        <w:t xml:space="preserve"> </w:t>
      </w:r>
      <w:r w:rsidRPr="001B3CE9">
        <w:rPr>
          <w:rFonts w:cs="B Mitra" w:hint="cs"/>
          <w:b/>
          <w:bCs/>
          <w:color w:val="000000" w:themeColor="text1"/>
          <w:highlight w:val="cyan"/>
          <w:rtl/>
        </w:rPr>
        <w:t xml:space="preserve">كسر مي شود و تعداد باقيمانده در ستون تكراري يا تحت مراقبت </w:t>
      </w:r>
      <w:r w:rsidR="001E49D1" w:rsidRPr="001B3CE9">
        <w:rPr>
          <w:rFonts w:cs="B Mitra" w:hint="cs"/>
          <w:b/>
          <w:bCs/>
          <w:color w:val="000000" w:themeColor="text1"/>
          <w:highlight w:val="cyan"/>
          <w:rtl/>
        </w:rPr>
        <w:t xml:space="preserve">همان </w:t>
      </w:r>
      <w:r w:rsidR="009C25D9" w:rsidRPr="001B3CE9">
        <w:rPr>
          <w:rFonts w:cs="B Mitra" w:hint="cs"/>
          <w:b/>
          <w:bCs/>
          <w:color w:val="000000" w:themeColor="text1"/>
          <w:highlight w:val="cyan"/>
          <w:rtl/>
        </w:rPr>
        <w:t xml:space="preserve">ماه </w:t>
      </w:r>
      <w:r w:rsidRPr="001B3CE9">
        <w:rPr>
          <w:rFonts w:cs="B Mitra" w:hint="cs"/>
          <w:b/>
          <w:bCs/>
          <w:color w:val="000000" w:themeColor="text1"/>
          <w:highlight w:val="cyan"/>
          <w:rtl/>
        </w:rPr>
        <w:t xml:space="preserve">ثبت مي شود </w:t>
      </w:r>
      <w:r w:rsidRPr="001B3CE9">
        <w:rPr>
          <w:rFonts w:cs="B Mitra" w:hint="cs"/>
          <w:b/>
          <w:bCs/>
          <w:color w:val="000000" w:themeColor="text1"/>
          <w:rtl/>
        </w:rPr>
        <w:t>(</w:t>
      </w:r>
      <w:r w:rsidR="009C25D9" w:rsidRPr="001B3CE9">
        <w:rPr>
          <w:rFonts w:cs="B Mitra" w:hint="cs"/>
          <w:b/>
          <w:bCs/>
          <w:color w:val="000000" w:themeColor="text1"/>
          <w:rtl/>
        </w:rPr>
        <w:t>بعنوان</w:t>
      </w:r>
      <w:r w:rsidR="009C25D9" w:rsidRPr="0045309E">
        <w:rPr>
          <w:rFonts w:cs="B Mitra" w:hint="cs"/>
          <w:b/>
          <w:bCs/>
          <w:color w:val="000000" w:themeColor="text1"/>
          <w:rtl/>
        </w:rPr>
        <w:t xml:space="preserve"> مثال اگر تعداد موارد جديد فروردين 5 و تعداد موارد تكراري فروردين 35 باشد در اينصورت </w:t>
      </w:r>
      <w:r w:rsidR="0051011D" w:rsidRPr="0045309E">
        <w:rPr>
          <w:rFonts w:cs="B Mitra" w:hint="cs"/>
          <w:b/>
          <w:bCs/>
          <w:color w:val="000000" w:themeColor="text1"/>
          <w:rtl/>
        </w:rPr>
        <w:t>تعداد موارد تكراري</w:t>
      </w:r>
      <w:r w:rsidR="009C25D9" w:rsidRPr="0045309E">
        <w:rPr>
          <w:rFonts w:cs="B Mitra" w:hint="cs"/>
          <w:b/>
          <w:bCs/>
          <w:color w:val="000000" w:themeColor="text1"/>
          <w:rtl/>
        </w:rPr>
        <w:t xml:space="preserve"> ارديبهشت 40 </w:t>
      </w:r>
      <w:r w:rsidR="0051011D" w:rsidRPr="0045309E">
        <w:rPr>
          <w:rFonts w:cs="B Mitra" w:hint="cs"/>
          <w:b/>
          <w:bCs/>
          <w:color w:val="000000" w:themeColor="text1"/>
          <w:rtl/>
        </w:rPr>
        <w:t xml:space="preserve">مي شود </w:t>
      </w:r>
      <w:r w:rsidR="009C25D9" w:rsidRPr="0045309E">
        <w:rPr>
          <w:rFonts w:cs="B Mitra" w:hint="cs"/>
          <w:b/>
          <w:bCs/>
          <w:color w:val="000000" w:themeColor="text1"/>
          <w:rtl/>
        </w:rPr>
        <w:t xml:space="preserve"> و چنانچه </w:t>
      </w:r>
      <w:r w:rsidRPr="0045309E">
        <w:rPr>
          <w:rFonts w:cs="B Mitra" w:hint="cs"/>
          <w:b/>
          <w:bCs/>
          <w:color w:val="000000" w:themeColor="text1"/>
          <w:rtl/>
        </w:rPr>
        <w:t>در ماه</w:t>
      </w:r>
      <w:r w:rsidR="005F7A89" w:rsidRPr="0045309E">
        <w:rPr>
          <w:rFonts w:cs="B Mitra" w:hint="cs"/>
          <w:b/>
          <w:bCs/>
          <w:color w:val="000000" w:themeColor="text1"/>
          <w:rtl/>
        </w:rPr>
        <w:t xml:space="preserve"> </w:t>
      </w:r>
      <w:r w:rsidR="009C25D9" w:rsidRPr="0045309E">
        <w:rPr>
          <w:rFonts w:cs="B Mitra" w:hint="cs"/>
          <w:b/>
          <w:bCs/>
          <w:color w:val="000000" w:themeColor="text1"/>
          <w:rtl/>
        </w:rPr>
        <w:t>ارديبهشت تعداد موارد تحت مراقبت 70 باشد اگر در ارديبهشت 3  مورد از بيماران تكراري</w:t>
      </w:r>
      <w:r w:rsidRPr="0045309E">
        <w:rPr>
          <w:rFonts w:cs="B Mitra" w:hint="cs"/>
          <w:b/>
          <w:bCs/>
          <w:color w:val="000000" w:themeColor="text1"/>
          <w:rtl/>
        </w:rPr>
        <w:t xml:space="preserve"> قطع پيگيري شده باشند و </w:t>
      </w:r>
      <w:r w:rsidR="009C25D9" w:rsidRPr="0045309E">
        <w:rPr>
          <w:rFonts w:cs="B Mitra" w:hint="cs"/>
          <w:b/>
          <w:bCs/>
          <w:color w:val="000000" w:themeColor="text1"/>
          <w:rtl/>
        </w:rPr>
        <w:t xml:space="preserve">6 مورد از بيماران تحت مراقبت قطع پيگيري شده باشند در اينصورت </w:t>
      </w:r>
      <w:r w:rsidRPr="0045309E">
        <w:rPr>
          <w:rFonts w:cs="B Mitra" w:hint="cs"/>
          <w:b/>
          <w:bCs/>
          <w:color w:val="000000" w:themeColor="text1"/>
          <w:rtl/>
        </w:rPr>
        <w:t xml:space="preserve">تعداد بيماران تكراري </w:t>
      </w:r>
      <w:r w:rsidR="009C25D9" w:rsidRPr="0045309E">
        <w:rPr>
          <w:rFonts w:cs="B Mitra" w:hint="cs"/>
          <w:b/>
          <w:bCs/>
          <w:color w:val="000000" w:themeColor="text1"/>
          <w:rtl/>
        </w:rPr>
        <w:t xml:space="preserve">ارديبهشت 37 و تعداد بيماران تحت مراقبت ارديبهشت 64 </w:t>
      </w:r>
      <w:r w:rsidR="0051011D" w:rsidRPr="0045309E">
        <w:rPr>
          <w:rFonts w:cs="B Mitra" w:hint="cs"/>
          <w:b/>
          <w:bCs/>
          <w:color w:val="000000" w:themeColor="text1"/>
          <w:rtl/>
        </w:rPr>
        <w:t xml:space="preserve">      </w:t>
      </w:r>
      <w:r w:rsidR="009C25D9" w:rsidRPr="0045309E">
        <w:rPr>
          <w:rFonts w:cs="B Mitra" w:hint="cs"/>
          <w:b/>
          <w:bCs/>
          <w:color w:val="000000" w:themeColor="text1"/>
          <w:rtl/>
        </w:rPr>
        <w:t>مي شود ) .</w:t>
      </w:r>
      <w:r w:rsidR="00470732" w:rsidRPr="0045309E">
        <w:rPr>
          <w:rFonts w:cs="B Mitra" w:hint="cs"/>
          <w:b/>
          <w:bCs/>
          <w:color w:val="000000" w:themeColor="text1"/>
          <w:rtl/>
        </w:rPr>
        <w:t xml:space="preserve"> </w:t>
      </w:r>
    </w:p>
    <w:p w:rsidR="000343DA" w:rsidRPr="000343DA" w:rsidRDefault="000343DA" w:rsidP="000343DA">
      <w:pPr>
        <w:tabs>
          <w:tab w:val="left" w:pos="2186"/>
        </w:tabs>
        <w:jc w:val="both"/>
        <w:rPr>
          <w:rFonts w:cs="B Mitra"/>
          <w:b/>
          <w:bCs/>
          <w:color w:val="000000" w:themeColor="text1"/>
        </w:rPr>
      </w:pPr>
    </w:p>
    <w:sectPr w:rsidR="000343DA" w:rsidRPr="000343DA" w:rsidSect="00DA2A11">
      <w:footerReference w:type="default" r:id="rId8"/>
      <w:pgSz w:w="11906" w:h="16838"/>
      <w:pgMar w:top="1440" w:right="1440" w:bottom="1440" w:left="1440" w:header="708" w:footer="708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1B8" w:rsidRDefault="009441B8" w:rsidP="00DA2A11">
      <w:pPr>
        <w:spacing w:after="0" w:line="240" w:lineRule="auto"/>
      </w:pPr>
      <w:r>
        <w:separator/>
      </w:r>
    </w:p>
  </w:endnote>
  <w:endnote w:type="continuationSeparator" w:id="1">
    <w:p w:rsidR="009441B8" w:rsidRDefault="009441B8" w:rsidP="00DA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22438"/>
      <w:docPartObj>
        <w:docPartGallery w:val="Page Numbers (Bottom of Page)"/>
        <w:docPartUnique/>
      </w:docPartObj>
    </w:sdtPr>
    <w:sdtContent>
      <w:p w:rsidR="00AA2269" w:rsidRDefault="00AA2269" w:rsidP="00DA2A11">
        <w:pPr>
          <w:pStyle w:val="Footer"/>
          <w:tabs>
            <w:tab w:val="left" w:pos="4331"/>
          </w:tabs>
        </w:pPr>
        <w:r>
          <w:rPr>
            <w:rtl/>
          </w:rPr>
          <w:tab/>
        </w:r>
        <w:r>
          <w:rPr>
            <w:rtl/>
          </w:rPr>
          <w:tab/>
        </w:r>
        <w:fldSimple w:instr=" PAGE   \* MERGEFORMAT ">
          <w:r w:rsidR="001B3CE9">
            <w:rPr>
              <w:noProof/>
              <w:rtl/>
            </w:rPr>
            <w:t>10</w:t>
          </w:r>
        </w:fldSimple>
      </w:p>
    </w:sdtContent>
  </w:sdt>
  <w:p w:rsidR="00AA2269" w:rsidRDefault="00AA22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1B8" w:rsidRDefault="009441B8" w:rsidP="00DA2A11">
      <w:pPr>
        <w:spacing w:after="0" w:line="240" w:lineRule="auto"/>
      </w:pPr>
      <w:r>
        <w:separator/>
      </w:r>
    </w:p>
  </w:footnote>
  <w:footnote w:type="continuationSeparator" w:id="1">
    <w:p w:rsidR="009441B8" w:rsidRDefault="009441B8" w:rsidP="00DA2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57B2"/>
    <w:multiLevelType w:val="hybridMultilevel"/>
    <w:tmpl w:val="1C46200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A92807"/>
    <w:multiLevelType w:val="hybridMultilevel"/>
    <w:tmpl w:val="928ECC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A592D"/>
    <w:multiLevelType w:val="hybridMultilevel"/>
    <w:tmpl w:val="30520F9C"/>
    <w:lvl w:ilvl="0" w:tplc="13A89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56816"/>
    <w:multiLevelType w:val="hybridMultilevel"/>
    <w:tmpl w:val="836AF6DA"/>
    <w:lvl w:ilvl="0" w:tplc="7D665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830A7"/>
    <w:multiLevelType w:val="hybridMultilevel"/>
    <w:tmpl w:val="68E0BC2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CB2C33"/>
    <w:multiLevelType w:val="hybridMultilevel"/>
    <w:tmpl w:val="AFBC531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A022B7"/>
    <w:multiLevelType w:val="hybridMultilevel"/>
    <w:tmpl w:val="6D780E38"/>
    <w:lvl w:ilvl="0" w:tplc="5D8429F8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0FC3C89"/>
    <w:multiLevelType w:val="hybridMultilevel"/>
    <w:tmpl w:val="DBCEF2C4"/>
    <w:lvl w:ilvl="0" w:tplc="14204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76E19"/>
    <w:multiLevelType w:val="hybridMultilevel"/>
    <w:tmpl w:val="23889210"/>
    <w:lvl w:ilvl="0" w:tplc="942CF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7296"/>
    <w:rsid w:val="00005AA1"/>
    <w:rsid w:val="000343DA"/>
    <w:rsid w:val="00035FA1"/>
    <w:rsid w:val="00040D90"/>
    <w:rsid w:val="000457F0"/>
    <w:rsid w:val="0008261C"/>
    <w:rsid w:val="00094BC9"/>
    <w:rsid w:val="000A3534"/>
    <w:rsid w:val="000C20DD"/>
    <w:rsid w:val="000E0314"/>
    <w:rsid w:val="000F29B1"/>
    <w:rsid w:val="000F5969"/>
    <w:rsid w:val="00106384"/>
    <w:rsid w:val="00111365"/>
    <w:rsid w:val="00113682"/>
    <w:rsid w:val="00121331"/>
    <w:rsid w:val="001356AC"/>
    <w:rsid w:val="00156871"/>
    <w:rsid w:val="00175130"/>
    <w:rsid w:val="00182524"/>
    <w:rsid w:val="001854D5"/>
    <w:rsid w:val="00190437"/>
    <w:rsid w:val="001A550E"/>
    <w:rsid w:val="001A67A8"/>
    <w:rsid w:val="001B3CE9"/>
    <w:rsid w:val="001B4367"/>
    <w:rsid w:val="001C22B1"/>
    <w:rsid w:val="001E0ED6"/>
    <w:rsid w:val="001E49D1"/>
    <w:rsid w:val="001E55A5"/>
    <w:rsid w:val="001E731F"/>
    <w:rsid w:val="00215F31"/>
    <w:rsid w:val="0022295A"/>
    <w:rsid w:val="00224D94"/>
    <w:rsid w:val="00226DA2"/>
    <w:rsid w:val="00231B95"/>
    <w:rsid w:val="002528B8"/>
    <w:rsid w:val="00260922"/>
    <w:rsid w:val="002945ED"/>
    <w:rsid w:val="002A408D"/>
    <w:rsid w:val="002C37F6"/>
    <w:rsid w:val="002C4D2D"/>
    <w:rsid w:val="002D1CF2"/>
    <w:rsid w:val="002D2849"/>
    <w:rsid w:val="002F2763"/>
    <w:rsid w:val="00314B7B"/>
    <w:rsid w:val="0031589B"/>
    <w:rsid w:val="00377989"/>
    <w:rsid w:val="003970D4"/>
    <w:rsid w:val="003A0730"/>
    <w:rsid w:val="003A4246"/>
    <w:rsid w:val="003B07AD"/>
    <w:rsid w:val="003B19EA"/>
    <w:rsid w:val="003C4CBD"/>
    <w:rsid w:val="003D59B6"/>
    <w:rsid w:val="003E43B2"/>
    <w:rsid w:val="003F258F"/>
    <w:rsid w:val="003F4D9D"/>
    <w:rsid w:val="00406753"/>
    <w:rsid w:val="00432EAE"/>
    <w:rsid w:val="00433203"/>
    <w:rsid w:val="00437481"/>
    <w:rsid w:val="0044357A"/>
    <w:rsid w:val="0045309E"/>
    <w:rsid w:val="00455179"/>
    <w:rsid w:val="004555DB"/>
    <w:rsid w:val="00466EA6"/>
    <w:rsid w:val="00470732"/>
    <w:rsid w:val="00495060"/>
    <w:rsid w:val="00496D7B"/>
    <w:rsid w:val="004C68A3"/>
    <w:rsid w:val="004D5B57"/>
    <w:rsid w:val="004D78E9"/>
    <w:rsid w:val="00501917"/>
    <w:rsid w:val="00502395"/>
    <w:rsid w:val="0051011D"/>
    <w:rsid w:val="0052591A"/>
    <w:rsid w:val="00530D11"/>
    <w:rsid w:val="00571C6E"/>
    <w:rsid w:val="005742FF"/>
    <w:rsid w:val="00576690"/>
    <w:rsid w:val="00597F8E"/>
    <w:rsid w:val="005A6E61"/>
    <w:rsid w:val="005B2B52"/>
    <w:rsid w:val="005B361B"/>
    <w:rsid w:val="005E6232"/>
    <w:rsid w:val="005F2AAA"/>
    <w:rsid w:val="005F7A89"/>
    <w:rsid w:val="0061360E"/>
    <w:rsid w:val="00637A01"/>
    <w:rsid w:val="00655E51"/>
    <w:rsid w:val="006639D3"/>
    <w:rsid w:val="006674D6"/>
    <w:rsid w:val="006716E7"/>
    <w:rsid w:val="00693FFB"/>
    <w:rsid w:val="006B3717"/>
    <w:rsid w:val="006D00C1"/>
    <w:rsid w:val="006D2AEB"/>
    <w:rsid w:val="006D5580"/>
    <w:rsid w:val="006E356F"/>
    <w:rsid w:val="00704060"/>
    <w:rsid w:val="00711216"/>
    <w:rsid w:val="00722769"/>
    <w:rsid w:val="00742CF8"/>
    <w:rsid w:val="00745717"/>
    <w:rsid w:val="00752FA4"/>
    <w:rsid w:val="00765782"/>
    <w:rsid w:val="00766F29"/>
    <w:rsid w:val="007B0B20"/>
    <w:rsid w:val="007B324B"/>
    <w:rsid w:val="007B783C"/>
    <w:rsid w:val="007B7CDF"/>
    <w:rsid w:val="007D1D52"/>
    <w:rsid w:val="007E5363"/>
    <w:rsid w:val="008056EC"/>
    <w:rsid w:val="008161C2"/>
    <w:rsid w:val="0083109C"/>
    <w:rsid w:val="00832C70"/>
    <w:rsid w:val="00841A7A"/>
    <w:rsid w:val="0085198A"/>
    <w:rsid w:val="00864F75"/>
    <w:rsid w:val="00882E27"/>
    <w:rsid w:val="008B261C"/>
    <w:rsid w:val="008B6EE9"/>
    <w:rsid w:val="008D4C6B"/>
    <w:rsid w:val="008D51C0"/>
    <w:rsid w:val="008E04AC"/>
    <w:rsid w:val="008E5BB6"/>
    <w:rsid w:val="008F0B56"/>
    <w:rsid w:val="00901200"/>
    <w:rsid w:val="0091629B"/>
    <w:rsid w:val="00921123"/>
    <w:rsid w:val="00941183"/>
    <w:rsid w:val="00941583"/>
    <w:rsid w:val="009441B8"/>
    <w:rsid w:val="009642BB"/>
    <w:rsid w:val="009656A5"/>
    <w:rsid w:val="00972CC5"/>
    <w:rsid w:val="0097550B"/>
    <w:rsid w:val="00985517"/>
    <w:rsid w:val="009B025A"/>
    <w:rsid w:val="009C25D9"/>
    <w:rsid w:val="009C632D"/>
    <w:rsid w:val="009D3FA2"/>
    <w:rsid w:val="009D496D"/>
    <w:rsid w:val="009F7B7E"/>
    <w:rsid w:val="00A31946"/>
    <w:rsid w:val="00A45A34"/>
    <w:rsid w:val="00A6027B"/>
    <w:rsid w:val="00A63028"/>
    <w:rsid w:val="00A7738E"/>
    <w:rsid w:val="00AA2269"/>
    <w:rsid w:val="00AA376D"/>
    <w:rsid w:val="00AA6398"/>
    <w:rsid w:val="00AB7D48"/>
    <w:rsid w:val="00AE4C9C"/>
    <w:rsid w:val="00AE6200"/>
    <w:rsid w:val="00AF0865"/>
    <w:rsid w:val="00AF6F15"/>
    <w:rsid w:val="00B068B0"/>
    <w:rsid w:val="00B2294E"/>
    <w:rsid w:val="00B329AD"/>
    <w:rsid w:val="00B44D5E"/>
    <w:rsid w:val="00B5480E"/>
    <w:rsid w:val="00B54B5D"/>
    <w:rsid w:val="00B65A54"/>
    <w:rsid w:val="00B72035"/>
    <w:rsid w:val="00BA242C"/>
    <w:rsid w:val="00BA2DCB"/>
    <w:rsid w:val="00BF3344"/>
    <w:rsid w:val="00C07523"/>
    <w:rsid w:val="00C079DC"/>
    <w:rsid w:val="00C13F12"/>
    <w:rsid w:val="00C44FB6"/>
    <w:rsid w:val="00C52592"/>
    <w:rsid w:val="00C6278D"/>
    <w:rsid w:val="00C85B65"/>
    <w:rsid w:val="00CA7D38"/>
    <w:rsid w:val="00CD427A"/>
    <w:rsid w:val="00CD444E"/>
    <w:rsid w:val="00CD60C8"/>
    <w:rsid w:val="00CD7DF2"/>
    <w:rsid w:val="00CF79A7"/>
    <w:rsid w:val="00D11F5E"/>
    <w:rsid w:val="00D16627"/>
    <w:rsid w:val="00D27296"/>
    <w:rsid w:val="00D562E0"/>
    <w:rsid w:val="00D56D33"/>
    <w:rsid w:val="00D679FD"/>
    <w:rsid w:val="00D87FDE"/>
    <w:rsid w:val="00D92F9B"/>
    <w:rsid w:val="00DA2A11"/>
    <w:rsid w:val="00DD1090"/>
    <w:rsid w:val="00DD1995"/>
    <w:rsid w:val="00DE16A8"/>
    <w:rsid w:val="00DF60FD"/>
    <w:rsid w:val="00E11816"/>
    <w:rsid w:val="00E27844"/>
    <w:rsid w:val="00E65A24"/>
    <w:rsid w:val="00E83699"/>
    <w:rsid w:val="00E96430"/>
    <w:rsid w:val="00E96BE2"/>
    <w:rsid w:val="00EA3688"/>
    <w:rsid w:val="00ED057D"/>
    <w:rsid w:val="00ED1DA7"/>
    <w:rsid w:val="00EE0093"/>
    <w:rsid w:val="00F11CD9"/>
    <w:rsid w:val="00F73974"/>
    <w:rsid w:val="00F76D1B"/>
    <w:rsid w:val="00F84A35"/>
    <w:rsid w:val="00FA18DF"/>
    <w:rsid w:val="00FA3DB3"/>
    <w:rsid w:val="00FB5D9B"/>
    <w:rsid w:val="00FD047F"/>
    <w:rsid w:val="00FD319A"/>
    <w:rsid w:val="00FD4933"/>
    <w:rsid w:val="00FE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5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C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2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2A11"/>
  </w:style>
  <w:style w:type="paragraph" w:styleId="Footer">
    <w:name w:val="footer"/>
    <w:basedOn w:val="Normal"/>
    <w:link w:val="FooterChar"/>
    <w:uiPriority w:val="99"/>
    <w:unhideWhenUsed/>
    <w:rsid w:val="00DA2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11"/>
  </w:style>
  <w:style w:type="character" w:styleId="CommentReference">
    <w:name w:val="annotation reference"/>
    <w:basedOn w:val="DefaultParagraphFont"/>
    <w:uiPriority w:val="99"/>
    <w:semiHidden/>
    <w:unhideWhenUsed/>
    <w:rsid w:val="00FB5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D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D9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E2617-2869-4F9C-AD8B-12EA16EF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10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m-afsari</dc:creator>
  <cp:keywords/>
  <dc:description/>
  <cp:lastModifiedBy>behdasht</cp:lastModifiedBy>
  <cp:revision>126</cp:revision>
  <cp:lastPrinted>2009-10-20T10:39:00Z</cp:lastPrinted>
  <dcterms:created xsi:type="dcterms:W3CDTF">2009-07-21T10:00:00Z</dcterms:created>
  <dcterms:modified xsi:type="dcterms:W3CDTF">2010-03-17T03:55:00Z</dcterms:modified>
</cp:coreProperties>
</file>